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3F3" w:rsidRPr="00BC73FF" w:rsidRDefault="00F803F3" w:rsidP="001A0167">
      <w:pPr>
        <w:spacing w:after="0" w:line="360" w:lineRule="auto"/>
        <w:rPr>
          <w:rFonts w:ascii="Times New Roman" w:hAnsi="Times New Roman" w:cs="Times New Roman"/>
          <w:b/>
          <w:sz w:val="24"/>
          <w:szCs w:val="24"/>
        </w:rPr>
      </w:pPr>
    </w:p>
    <w:p w:rsidR="00F803F3" w:rsidRPr="00BC73FF" w:rsidRDefault="00BC73FF" w:rsidP="001A0167">
      <w:pPr>
        <w:spacing w:after="0" w:line="360" w:lineRule="auto"/>
        <w:rPr>
          <w:rFonts w:ascii="Times New Roman" w:hAnsi="Times New Roman" w:cs="Times New Roman"/>
          <w:b/>
          <w:sz w:val="24"/>
          <w:szCs w:val="24"/>
        </w:rPr>
      </w:pPr>
      <w:bookmarkStart w:id="0" w:name="_GoBack"/>
      <w:r w:rsidRPr="00BC73FF">
        <w:rPr>
          <w:rFonts w:ascii="Times New Roman" w:hAnsi="Times New Roman" w:cs="Times New Roman"/>
          <w:b/>
          <w:sz w:val="24"/>
          <w:szCs w:val="24"/>
        </w:rPr>
        <w:t>Radically Reversing Arthritis Part II: Health</w:t>
      </w:r>
      <w:r>
        <w:rPr>
          <w:rFonts w:ascii="Times New Roman" w:hAnsi="Times New Roman" w:cs="Times New Roman"/>
          <w:b/>
          <w:sz w:val="24"/>
          <w:szCs w:val="24"/>
        </w:rPr>
        <w:t>y</w:t>
      </w:r>
      <w:r w:rsidRPr="00BC73FF">
        <w:rPr>
          <w:rFonts w:ascii="Times New Roman" w:hAnsi="Times New Roman" w:cs="Times New Roman"/>
          <w:b/>
          <w:sz w:val="24"/>
          <w:szCs w:val="24"/>
        </w:rPr>
        <w:t xml:space="preserve"> Mind, Healthy Body by Gary Null</w:t>
      </w:r>
    </w:p>
    <w:bookmarkEnd w:id="0"/>
    <w:p w:rsidR="00EA4FAB" w:rsidRPr="00CA002D" w:rsidRDefault="00EA4FAB" w:rsidP="001A0167">
      <w:pPr>
        <w:spacing w:after="0" w:line="360" w:lineRule="auto"/>
        <w:rPr>
          <w:rFonts w:ascii="Times New Roman" w:hAnsi="Times New Roman" w:cs="Times New Roman"/>
          <w:sz w:val="24"/>
          <w:szCs w:val="24"/>
          <w:u w:val="single"/>
        </w:rPr>
      </w:pPr>
    </w:p>
    <w:p w:rsidR="00F803F3" w:rsidRPr="00CA002D" w:rsidRDefault="00F803F3" w:rsidP="00EA4FAB">
      <w:pPr>
        <w:spacing w:after="0" w:line="360" w:lineRule="auto"/>
        <w:ind w:firstLine="720"/>
        <w:rPr>
          <w:rFonts w:ascii="Times New Roman" w:hAnsi="Times New Roman" w:cs="Times New Roman"/>
          <w:sz w:val="24"/>
          <w:szCs w:val="24"/>
        </w:rPr>
      </w:pPr>
      <w:r w:rsidRPr="00CA002D">
        <w:rPr>
          <w:rFonts w:ascii="Times New Roman" w:hAnsi="Times New Roman" w:cs="Times New Roman"/>
          <w:sz w:val="24"/>
          <w:szCs w:val="24"/>
        </w:rPr>
        <w:t xml:space="preserve">While the quality of what we put into our bodies along with proper and consistent exercise are essential for good health, there is one thing that cannot be missing if we want true and lasting health – </w:t>
      </w:r>
      <w:r w:rsidRPr="00CA002D">
        <w:rPr>
          <w:rFonts w:ascii="Times New Roman" w:hAnsi="Times New Roman" w:cs="Times New Roman"/>
          <w:i/>
          <w:iCs/>
          <w:sz w:val="24"/>
          <w:szCs w:val="24"/>
        </w:rPr>
        <w:t>a positive mindset, which includes an orientation toward health rather than disease</w:t>
      </w:r>
      <w:r w:rsidRPr="00CA002D">
        <w:rPr>
          <w:rFonts w:ascii="Times New Roman" w:hAnsi="Times New Roman" w:cs="Times New Roman"/>
          <w:sz w:val="24"/>
          <w:szCs w:val="24"/>
        </w:rPr>
        <w:t>. Ralph Waldo Emerson said: "Nothing great was ever achieved without enthusiasm." Along these same lines, Abraham Lincoln said: “Determine that the thing can and shall be done, and then we shall find the way.”</w:t>
      </w:r>
    </w:p>
    <w:p w:rsidR="00F803F3" w:rsidRPr="00CA002D" w:rsidRDefault="00F803F3" w:rsidP="00AD6317">
      <w:pPr>
        <w:spacing w:after="0" w:line="360" w:lineRule="auto"/>
        <w:ind w:firstLine="720"/>
        <w:rPr>
          <w:rFonts w:ascii="Times New Roman" w:hAnsi="Times New Roman" w:cs="Times New Roman"/>
          <w:sz w:val="24"/>
          <w:szCs w:val="24"/>
        </w:rPr>
      </w:pPr>
      <w:r w:rsidRPr="002C6DD7">
        <w:rPr>
          <w:rFonts w:ascii="Times New Roman" w:hAnsi="Times New Roman" w:cs="Times New Roman"/>
          <w:sz w:val="24"/>
          <w:szCs w:val="24"/>
          <w:u w:val="single"/>
        </w:rPr>
        <w:t xml:space="preserve">One’s mental position about their </w:t>
      </w:r>
      <w:r w:rsidR="00DF4E3A" w:rsidRPr="002C6DD7">
        <w:rPr>
          <w:rFonts w:ascii="Times New Roman" w:hAnsi="Times New Roman" w:cs="Times New Roman"/>
          <w:sz w:val="24"/>
          <w:szCs w:val="24"/>
          <w:u w:val="single"/>
        </w:rPr>
        <w:t xml:space="preserve">life and </w:t>
      </w:r>
      <w:r w:rsidRPr="002C6DD7">
        <w:rPr>
          <w:rFonts w:ascii="Times New Roman" w:hAnsi="Times New Roman" w:cs="Times New Roman"/>
          <w:sz w:val="24"/>
          <w:szCs w:val="24"/>
          <w:u w:val="single"/>
        </w:rPr>
        <w:t>health challenges is potentially the most important aspect in determining their ability to recover</w:t>
      </w:r>
      <w:r w:rsidR="00DF4E3A" w:rsidRPr="002C6DD7">
        <w:rPr>
          <w:rFonts w:ascii="Times New Roman" w:hAnsi="Times New Roman" w:cs="Times New Roman"/>
          <w:sz w:val="24"/>
          <w:szCs w:val="24"/>
          <w:u w:val="single"/>
        </w:rPr>
        <w:t xml:space="preserve"> health</w:t>
      </w:r>
      <w:r w:rsidRPr="002C6DD7">
        <w:rPr>
          <w:rFonts w:ascii="Times New Roman" w:hAnsi="Times New Roman" w:cs="Times New Roman"/>
          <w:sz w:val="24"/>
          <w:szCs w:val="24"/>
          <w:u w:val="single"/>
        </w:rPr>
        <w:t>.</w:t>
      </w:r>
      <w:r w:rsidRPr="00CA002D">
        <w:rPr>
          <w:rFonts w:ascii="Times New Roman" w:hAnsi="Times New Roman" w:cs="Times New Roman"/>
          <w:sz w:val="24"/>
          <w:szCs w:val="24"/>
        </w:rPr>
        <w:t xml:space="preserve"> Luann </w:t>
      </w:r>
      <w:proofErr w:type="spellStart"/>
      <w:r w:rsidRPr="00CA002D">
        <w:rPr>
          <w:rFonts w:ascii="Times New Roman" w:hAnsi="Times New Roman" w:cs="Times New Roman"/>
          <w:sz w:val="24"/>
          <w:szCs w:val="24"/>
        </w:rPr>
        <w:t>Pennesi</w:t>
      </w:r>
      <w:proofErr w:type="spellEnd"/>
      <w:r w:rsidR="00A8027C">
        <w:rPr>
          <w:rFonts w:ascii="Times New Roman" w:hAnsi="Times New Roman" w:cs="Times New Roman"/>
          <w:sz w:val="24"/>
          <w:szCs w:val="24"/>
        </w:rPr>
        <w:t>, R.N., M.S.,</w:t>
      </w:r>
      <w:r w:rsidR="00D84158">
        <w:rPr>
          <w:rFonts w:ascii="Times New Roman" w:hAnsi="Times New Roman" w:cs="Times New Roman"/>
          <w:sz w:val="24"/>
          <w:szCs w:val="24"/>
        </w:rPr>
        <w:t xml:space="preserve"> Director of Metropolitan Wellness,</w:t>
      </w:r>
      <w:r w:rsidRPr="00CA002D">
        <w:rPr>
          <w:rFonts w:ascii="Times New Roman" w:hAnsi="Times New Roman" w:cs="Times New Roman"/>
          <w:sz w:val="24"/>
          <w:szCs w:val="24"/>
        </w:rPr>
        <w:t xml:space="preserve"> tells every one of her clie</w:t>
      </w:r>
      <w:r w:rsidR="00533C28">
        <w:rPr>
          <w:rFonts w:ascii="Times New Roman" w:hAnsi="Times New Roman" w:cs="Times New Roman"/>
          <w:sz w:val="24"/>
          <w:szCs w:val="24"/>
        </w:rPr>
        <w:t>nts</w:t>
      </w:r>
      <w:r w:rsidR="00BC73FF">
        <w:rPr>
          <w:rFonts w:ascii="Times New Roman" w:hAnsi="Times New Roman" w:cs="Times New Roman"/>
          <w:sz w:val="24"/>
          <w:szCs w:val="24"/>
        </w:rPr>
        <w:t>,</w:t>
      </w:r>
      <w:r w:rsidR="00533C28">
        <w:rPr>
          <w:rFonts w:ascii="Times New Roman" w:hAnsi="Times New Roman" w:cs="Times New Roman"/>
          <w:sz w:val="24"/>
          <w:szCs w:val="24"/>
        </w:rPr>
        <w:t xml:space="preserve"> “Do not personalize disease,</w:t>
      </w:r>
      <w:r w:rsidRPr="00CA002D">
        <w:rPr>
          <w:rFonts w:ascii="Times New Roman" w:hAnsi="Times New Roman" w:cs="Times New Roman"/>
          <w:sz w:val="24"/>
          <w:szCs w:val="24"/>
        </w:rPr>
        <w:t xml:space="preserve"> which means do not lose your identity to it. Disease can be temporary when we understand what our body is aiming to tell us, and then take positive actions to give it what it needs to heal itself.” Positive, focused thinking, indeed, is what will enable you to embrace. What we are presenting here is not just </w:t>
      </w:r>
      <w:r w:rsidR="00533C28">
        <w:rPr>
          <w:rFonts w:ascii="Times New Roman" w:hAnsi="Times New Roman" w:cs="Times New Roman"/>
          <w:sz w:val="24"/>
          <w:szCs w:val="24"/>
        </w:rPr>
        <w:t>a way to deal with your arthritis</w:t>
      </w:r>
      <w:r w:rsidR="00AD6317">
        <w:rPr>
          <w:rFonts w:ascii="Times New Roman" w:hAnsi="Times New Roman" w:cs="Times New Roman"/>
          <w:sz w:val="24"/>
          <w:szCs w:val="24"/>
        </w:rPr>
        <w:t>,</w:t>
      </w:r>
      <w:r w:rsidR="00533C28">
        <w:rPr>
          <w:rFonts w:ascii="Times New Roman" w:hAnsi="Times New Roman" w:cs="Times New Roman"/>
          <w:sz w:val="24"/>
          <w:szCs w:val="24"/>
        </w:rPr>
        <w:t xml:space="preserve"> and other </w:t>
      </w:r>
      <w:r w:rsidR="00AD6317">
        <w:rPr>
          <w:rFonts w:ascii="Times New Roman" w:hAnsi="Times New Roman" w:cs="Times New Roman"/>
          <w:sz w:val="24"/>
          <w:szCs w:val="24"/>
        </w:rPr>
        <w:t>diseases,</w:t>
      </w:r>
      <w:r w:rsidR="00533C28">
        <w:rPr>
          <w:rFonts w:ascii="Times New Roman" w:hAnsi="Times New Roman" w:cs="Times New Roman"/>
          <w:sz w:val="24"/>
          <w:szCs w:val="24"/>
        </w:rPr>
        <w:t xml:space="preserve"> </w:t>
      </w:r>
      <w:r w:rsidRPr="00CA002D">
        <w:rPr>
          <w:rFonts w:ascii="Times New Roman" w:hAnsi="Times New Roman" w:cs="Times New Roman"/>
          <w:sz w:val="24"/>
          <w:szCs w:val="24"/>
        </w:rPr>
        <w:t xml:space="preserve">it is a way of living that will enable you to eradicate it while minimizing your risk of </w:t>
      </w:r>
      <w:r w:rsidR="00837A8B">
        <w:rPr>
          <w:rFonts w:ascii="Times New Roman" w:hAnsi="Times New Roman" w:cs="Times New Roman"/>
          <w:sz w:val="24"/>
          <w:szCs w:val="24"/>
        </w:rPr>
        <w:t>future illnesses</w:t>
      </w:r>
      <w:r w:rsidRPr="00CA002D">
        <w:rPr>
          <w:rFonts w:ascii="Times New Roman" w:hAnsi="Times New Roman" w:cs="Times New Roman"/>
          <w:sz w:val="24"/>
          <w:szCs w:val="24"/>
        </w:rPr>
        <w:t xml:space="preserve"> for life.</w:t>
      </w:r>
      <w:r w:rsidR="00AD6317">
        <w:rPr>
          <w:rFonts w:ascii="Times New Roman" w:hAnsi="Times New Roman" w:cs="Times New Roman"/>
          <w:sz w:val="24"/>
          <w:szCs w:val="24"/>
        </w:rPr>
        <w:t xml:space="preserve"> </w:t>
      </w:r>
      <w:r w:rsidRPr="00CA002D">
        <w:rPr>
          <w:rFonts w:ascii="Times New Roman" w:hAnsi="Times New Roman" w:cs="Times New Roman"/>
          <w:sz w:val="24"/>
          <w:szCs w:val="24"/>
        </w:rPr>
        <w:t>If this is of interest to you, then you will adopt an “I can” attitude; and it will guide you to make the choices that are essential for a joyful, fulfilling life free from chronic disease.</w:t>
      </w:r>
    </w:p>
    <w:p w:rsidR="00F803F3" w:rsidRPr="00CA002D" w:rsidRDefault="00F803F3" w:rsidP="00837A8B">
      <w:pPr>
        <w:spacing w:after="0" w:line="360" w:lineRule="auto"/>
        <w:ind w:firstLine="720"/>
        <w:rPr>
          <w:rFonts w:ascii="Times New Roman" w:hAnsi="Times New Roman" w:cs="Times New Roman"/>
          <w:sz w:val="24"/>
          <w:szCs w:val="24"/>
        </w:rPr>
      </w:pPr>
      <w:r w:rsidRPr="00CA002D">
        <w:rPr>
          <w:rFonts w:ascii="Times New Roman" w:hAnsi="Times New Roman" w:cs="Times New Roman"/>
          <w:sz w:val="24"/>
          <w:szCs w:val="24"/>
        </w:rPr>
        <w:t xml:space="preserve">Science abounds in support of how our thoughts affect our biology. </w:t>
      </w:r>
      <w:r w:rsidR="003F7099">
        <w:rPr>
          <w:rFonts w:ascii="Times New Roman" w:hAnsi="Times New Roman" w:cs="Times New Roman"/>
          <w:sz w:val="24"/>
          <w:szCs w:val="24"/>
        </w:rPr>
        <w:t>As we have established in the previous section on stress, i</w:t>
      </w:r>
      <w:r w:rsidRPr="00CA002D">
        <w:rPr>
          <w:rFonts w:ascii="Times New Roman" w:hAnsi="Times New Roman" w:cs="Times New Roman"/>
          <w:sz w:val="24"/>
          <w:szCs w:val="24"/>
        </w:rPr>
        <w:t>f you are worried, stressed and fearful much of the time, your body’s functions, including your immune system, are being compromised. Not only this, but it may determine whether you manifest an illness related to a genetic predisposition.</w:t>
      </w:r>
      <w:r w:rsidRPr="00696206">
        <w:rPr>
          <w:rFonts w:ascii="Times New Roman" w:hAnsi="Times New Roman" w:cs="Times New Roman"/>
          <w:sz w:val="24"/>
          <w:szCs w:val="24"/>
          <w:u w:val="single"/>
        </w:rPr>
        <w:t xml:space="preserve"> </w:t>
      </w:r>
      <w:proofErr w:type="gramStart"/>
      <w:r w:rsidRPr="00696206">
        <w:rPr>
          <w:rFonts w:ascii="Times New Roman" w:hAnsi="Times New Roman" w:cs="Times New Roman"/>
          <w:sz w:val="24"/>
          <w:szCs w:val="24"/>
          <w:u w:val="single"/>
        </w:rPr>
        <w:t>A study conducted by Massachusetts General Hospital and the Genomics Center at Beth Israel Deaconess Medical Centers found that the mind can actively turn on and turn</w:t>
      </w:r>
      <w:proofErr w:type="gramEnd"/>
      <w:r w:rsidRPr="00696206">
        <w:rPr>
          <w:rFonts w:ascii="Times New Roman" w:hAnsi="Times New Roman" w:cs="Times New Roman"/>
          <w:sz w:val="24"/>
          <w:szCs w:val="24"/>
          <w:u w:val="single"/>
        </w:rPr>
        <w:t xml:space="preserve"> off genes. </w:t>
      </w:r>
      <w:r w:rsidRPr="00CA002D">
        <w:rPr>
          <w:rFonts w:ascii="Times New Roman" w:hAnsi="Times New Roman" w:cs="Times New Roman"/>
          <w:sz w:val="24"/>
          <w:szCs w:val="24"/>
        </w:rPr>
        <w:t>“Now we’ve found how changing the activity of the mind can alter the way basic genetic instructions are implemented,” stated Harvard Medical School professor Herbert Benson, M.D., co-senior author of the report. The</w:t>
      </w:r>
      <w:r w:rsidR="00ED15DA">
        <w:rPr>
          <w:rFonts w:ascii="Times New Roman" w:hAnsi="Times New Roman" w:cs="Times New Roman"/>
          <w:sz w:val="24"/>
          <w:szCs w:val="24"/>
        </w:rPr>
        <w:t xml:space="preserve"> study also indicated “</w:t>
      </w:r>
      <w:r w:rsidRPr="00CA002D">
        <w:rPr>
          <w:rFonts w:ascii="Times New Roman" w:hAnsi="Times New Roman" w:cs="Times New Roman"/>
          <w:sz w:val="24"/>
          <w:szCs w:val="24"/>
        </w:rPr>
        <w:t>that the relaxation response alters the expression of genes involved with processes such as inflammation, programmed cell death (which can keep genetically impaired cells from turning into cancers), and how the body handles free radicals</w:t>
      </w:r>
      <w:r w:rsidR="00937189">
        <w:rPr>
          <w:rFonts w:ascii="Times New Roman" w:hAnsi="Times New Roman" w:cs="Times New Roman"/>
          <w:sz w:val="24"/>
          <w:szCs w:val="24"/>
        </w:rPr>
        <w:t xml:space="preserve"> </w:t>
      </w:r>
      <w:r w:rsidRPr="00CA002D">
        <w:rPr>
          <w:rFonts w:ascii="Times New Roman" w:hAnsi="Times New Roman" w:cs="Times New Roman"/>
          <w:sz w:val="24"/>
          <w:szCs w:val="24"/>
        </w:rPr>
        <w:t>–</w:t>
      </w:r>
      <w:r w:rsidR="00937189">
        <w:rPr>
          <w:rFonts w:ascii="Times New Roman" w:hAnsi="Times New Roman" w:cs="Times New Roman"/>
          <w:sz w:val="24"/>
          <w:szCs w:val="24"/>
        </w:rPr>
        <w:t xml:space="preserve"> m</w:t>
      </w:r>
      <w:r w:rsidRPr="00CA002D">
        <w:rPr>
          <w:rFonts w:ascii="Times New Roman" w:hAnsi="Times New Roman" w:cs="Times New Roman"/>
          <w:sz w:val="24"/>
          <w:szCs w:val="24"/>
        </w:rPr>
        <w:t xml:space="preserve">olecules produced by normal metabolism that, if not appropriately neutralized, can damage </w:t>
      </w:r>
      <w:r w:rsidRPr="00CA002D">
        <w:rPr>
          <w:rFonts w:ascii="Times New Roman" w:hAnsi="Times New Roman" w:cs="Times New Roman"/>
          <w:sz w:val="24"/>
          <w:szCs w:val="24"/>
        </w:rPr>
        <w:lastRenderedPageBreak/>
        <w:t>cells and tissues.</w:t>
      </w:r>
      <w:r w:rsidR="00ED15DA">
        <w:rPr>
          <w:rFonts w:ascii="Times New Roman" w:hAnsi="Times New Roman" w:cs="Times New Roman"/>
          <w:sz w:val="24"/>
          <w:szCs w:val="24"/>
        </w:rPr>
        <w:t>”</w:t>
      </w:r>
      <w:r w:rsidRPr="00CA002D">
        <w:rPr>
          <w:rFonts w:ascii="Times New Roman" w:hAnsi="Times New Roman" w:cs="Times New Roman"/>
          <w:sz w:val="24"/>
          <w:szCs w:val="24"/>
        </w:rPr>
        <w:t xml:space="preserve"> This is an incredibly important finding for people suffering from any disease, </w:t>
      </w:r>
      <w:r w:rsidR="00937189">
        <w:rPr>
          <w:rFonts w:ascii="Times New Roman" w:hAnsi="Times New Roman" w:cs="Times New Roman"/>
          <w:sz w:val="24"/>
          <w:szCs w:val="24"/>
        </w:rPr>
        <w:t>including arthritis</w:t>
      </w:r>
      <w:r w:rsidRPr="00CA002D">
        <w:rPr>
          <w:rFonts w:ascii="Times New Roman" w:hAnsi="Times New Roman" w:cs="Times New Roman"/>
          <w:sz w:val="24"/>
          <w:szCs w:val="24"/>
        </w:rPr>
        <w:t>. The report also cited: “Mind-body practices that elicit the relaxation response (such as meditation, repetitive prayer, yoga, tai-chi, breathing exercises, progressive muscle relaxation, etc.) have been used worldwide for millennia to prevent and treat disease, and this study provides the first compelling evidence that the relaxation response elicits specific gene expression changes in short-term and long-term practitioners .”</w:t>
      </w:r>
    </w:p>
    <w:p w:rsidR="00F803F3" w:rsidRPr="00CA002D" w:rsidRDefault="00F803F3" w:rsidP="00DD009D">
      <w:pPr>
        <w:spacing w:after="0" w:line="360" w:lineRule="auto"/>
        <w:ind w:firstLine="720"/>
        <w:rPr>
          <w:rFonts w:ascii="Times New Roman" w:hAnsi="Times New Roman" w:cs="Times New Roman"/>
          <w:sz w:val="24"/>
          <w:szCs w:val="24"/>
        </w:rPr>
      </w:pPr>
      <w:r w:rsidRPr="00CA002D">
        <w:rPr>
          <w:rFonts w:ascii="Times New Roman" w:hAnsi="Times New Roman" w:cs="Times New Roman"/>
          <w:sz w:val="24"/>
          <w:szCs w:val="24"/>
        </w:rPr>
        <w:t>Chronic physical pain very often leads to chronic anxiety and depression, which means that you want to do everything in your power to prevent or reverse this disorder. The emotional pain of arthritis is tremendous; it can cause you to withdraw, lose hope and not want to live, which is so far from how we can live with the proper care. To make and sustain change, we must first become aware of another possibility</w:t>
      </w:r>
      <w:r w:rsidR="00BC73FF">
        <w:rPr>
          <w:rFonts w:ascii="Times New Roman" w:hAnsi="Times New Roman" w:cs="Times New Roman"/>
          <w:sz w:val="24"/>
          <w:szCs w:val="24"/>
        </w:rPr>
        <w:t xml:space="preserve"> </w:t>
      </w:r>
      <w:r w:rsidRPr="00CA002D">
        <w:rPr>
          <w:rFonts w:ascii="Times New Roman" w:hAnsi="Times New Roman" w:cs="Times New Roman"/>
          <w:sz w:val="24"/>
          <w:szCs w:val="24"/>
        </w:rPr>
        <w:t>and then we must feel our desire enough to make the commitment to a different reality. The commitment is one of heart and mind; it takes both. But the mind is incredibly powerful, and can oftentimes override our hearts, so we must first understand it, and then learn how to deal with it in order to succeed in creating change. Simply put, we have the conscious mind and subconscious mind (typically termed the “unconscious” in scientific circles). The conscious mind is responsible for logic and reasoning, while the subconscious mind according to Sigmund Freud is a repository for socially unacceptable ideas, wishes</w:t>
      </w:r>
      <w:r w:rsidR="00BC73FF">
        <w:rPr>
          <w:rFonts w:ascii="Times New Roman" w:hAnsi="Times New Roman" w:cs="Times New Roman"/>
          <w:sz w:val="24"/>
          <w:szCs w:val="24"/>
        </w:rPr>
        <w:t xml:space="preserve"> or desires, traumatic memories</w:t>
      </w:r>
      <w:r w:rsidRPr="00CA002D">
        <w:rPr>
          <w:rFonts w:ascii="Times New Roman" w:hAnsi="Times New Roman" w:cs="Times New Roman"/>
          <w:sz w:val="24"/>
          <w:szCs w:val="24"/>
        </w:rPr>
        <w:t xml:space="preserve"> and painful emotions. While the subconscious has largely been thought of as the receptacle for negative thoughts and experiences put out of mind by the mechanism of psychological repression, its contents do not necessarily have to be solely negative. What’s most important to realize, however, is that in the common psychoanalytic view, the unconscious (comprised of both the personal unconsciousness and the collective unconsciousness, defined as the unconsciousness of humanity) is a </w:t>
      </w:r>
      <w:r w:rsidRPr="00CA002D">
        <w:rPr>
          <w:rFonts w:ascii="Times New Roman" w:hAnsi="Times New Roman" w:cs="Times New Roman"/>
          <w:i/>
          <w:iCs/>
          <w:sz w:val="24"/>
          <w:szCs w:val="24"/>
        </w:rPr>
        <w:t>force</w:t>
      </w:r>
      <w:r w:rsidRPr="00CA002D">
        <w:rPr>
          <w:rFonts w:ascii="Times New Roman" w:hAnsi="Times New Roman" w:cs="Times New Roman"/>
          <w:sz w:val="24"/>
          <w:szCs w:val="24"/>
        </w:rPr>
        <w:t xml:space="preserve"> that can only be recognized by its effects, or the symptoms (or realities) it produces.</w:t>
      </w:r>
    </w:p>
    <w:p w:rsidR="00F803F3" w:rsidRPr="00CA002D" w:rsidRDefault="00F803F3" w:rsidP="002A2946">
      <w:pPr>
        <w:spacing w:after="0" w:line="360" w:lineRule="auto"/>
        <w:ind w:firstLine="720"/>
        <w:rPr>
          <w:rFonts w:ascii="Times New Roman" w:hAnsi="Times New Roman" w:cs="Times New Roman"/>
          <w:sz w:val="24"/>
          <w:szCs w:val="24"/>
        </w:rPr>
      </w:pPr>
      <w:r w:rsidRPr="00CA002D">
        <w:rPr>
          <w:rFonts w:ascii="Times New Roman" w:hAnsi="Times New Roman" w:cs="Times New Roman"/>
          <w:sz w:val="24"/>
          <w:szCs w:val="24"/>
        </w:rPr>
        <w:t xml:space="preserve">While this is a very rudimentary definition for an extremely complex field of understanding, we need </w:t>
      </w:r>
      <w:r w:rsidR="00C654D1" w:rsidRPr="00CA002D">
        <w:rPr>
          <w:rFonts w:ascii="Times New Roman" w:hAnsi="Times New Roman" w:cs="Times New Roman"/>
          <w:sz w:val="24"/>
          <w:szCs w:val="24"/>
        </w:rPr>
        <w:t xml:space="preserve">only </w:t>
      </w:r>
      <w:r w:rsidRPr="00CA002D">
        <w:rPr>
          <w:rFonts w:ascii="Times New Roman" w:hAnsi="Times New Roman" w:cs="Times New Roman"/>
          <w:sz w:val="24"/>
          <w:szCs w:val="24"/>
        </w:rPr>
        <w:t xml:space="preserve">to know this: </w:t>
      </w:r>
      <w:r w:rsidRPr="00DB0A3B">
        <w:rPr>
          <w:rFonts w:ascii="Times New Roman" w:hAnsi="Times New Roman" w:cs="Times New Roman"/>
          <w:sz w:val="24"/>
          <w:szCs w:val="24"/>
          <w:u w:val="single"/>
        </w:rPr>
        <w:t xml:space="preserve">Our unconscious mind has tremendous influence (more than we know) over our actions. </w:t>
      </w:r>
      <w:r w:rsidRPr="00CA002D">
        <w:rPr>
          <w:rFonts w:ascii="Times New Roman" w:hAnsi="Times New Roman" w:cs="Times New Roman"/>
          <w:sz w:val="24"/>
          <w:szCs w:val="24"/>
        </w:rPr>
        <w:t>When “sabotage patterns</w:t>
      </w:r>
      <w:r w:rsidR="000D35DF">
        <w:rPr>
          <w:rFonts w:ascii="Times New Roman" w:hAnsi="Times New Roman" w:cs="Times New Roman"/>
          <w:sz w:val="24"/>
          <w:szCs w:val="24"/>
        </w:rPr>
        <w:t>,</w:t>
      </w:r>
      <w:r w:rsidRPr="00CA002D">
        <w:rPr>
          <w:rFonts w:ascii="Times New Roman" w:hAnsi="Times New Roman" w:cs="Times New Roman"/>
          <w:sz w:val="24"/>
          <w:szCs w:val="24"/>
        </w:rPr>
        <w:t xml:space="preserve">” for example, surface we </w:t>
      </w:r>
      <w:r w:rsidR="00C654D1">
        <w:rPr>
          <w:rFonts w:ascii="Times New Roman" w:hAnsi="Times New Roman" w:cs="Times New Roman"/>
          <w:sz w:val="24"/>
          <w:szCs w:val="24"/>
        </w:rPr>
        <w:t xml:space="preserve">can </w:t>
      </w:r>
      <w:r w:rsidRPr="00CA002D">
        <w:rPr>
          <w:rFonts w:ascii="Times New Roman" w:hAnsi="Times New Roman" w:cs="Times New Roman"/>
          <w:sz w:val="24"/>
          <w:szCs w:val="24"/>
        </w:rPr>
        <w:t xml:space="preserve">use the power of our </w:t>
      </w:r>
      <w:r w:rsidRPr="00CA002D">
        <w:rPr>
          <w:rFonts w:ascii="Times New Roman" w:hAnsi="Times New Roman" w:cs="Times New Roman"/>
          <w:i/>
          <w:iCs/>
          <w:sz w:val="24"/>
          <w:szCs w:val="24"/>
        </w:rPr>
        <w:t xml:space="preserve">conscious </w:t>
      </w:r>
      <w:r w:rsidRPr="00CA002D">
        <w:rPr>
          <w:rFonts w:ascii="Times New Roman" w:hAnsi="Times New Roman" w:cs="Times New Roman"/>
          <w:sz w:val="24"/>
          <w:szCs w:val="24"/>
        </w:rPr>
        <w:t xml:space="preserve">mind to make the correct choices based on our commitment. How do we do this? By </w:t>
      </w:r>
      <w:r w:rsidRPr="000D35DF">
        <w:rPr>
          <w:rFonts w:ascii="Times New Roman" w:hAnsi="Times New Roman" w:cs="Times New Roman"/>
          <w:i/>
          <w:sz w:val="24"/>
          <w:szCs w:val="24"/>
        </w:rPr>
        <w:t>imagining</w:t>
      </w:r>
      <w:r w:rsidRPr="00CA002D">
        <w:rPr>
          <w:rFonts w:ascii="Times New Roman" w:hAnsi="Times New Roman" w:cs="Times New Roman"/>
          <w:sz w:val="24"/>
          <w:szCs w:val="24"/>
        </w:rPr>
        <w:t xml:space="preserve"> what life w</w:t>
      </w:r>
      <w:r w:rsidR="00C654D1">
        <w:rPr>
          <w:rFonts w:ascii="Times New Roman" w:hAnsi="Times New Roman" w:cs="Times New Roman"/>
          <w:sz w:val="24"/>
          <w:szCs w:val="24"/>
        </w:rPr>
        <w:t>ould</w:t>
      </w:r>
      <w:r w:rsidRPr="00CA002D">
        <w:rPr>
          <w:rFonts w:ascii="Times New Roman" w:hAnsi="Times New Roman" w:cs="Times New Roman"/>
          <w:sz w:val="24"/>
          <w:szCs w:val="24"/>
        </w:rPr>
        <w:t xml:space="preserve"> be like if we fall back into our same “old” patterns</w:t>
      </w:r>
      <w:r w:rsidR="000D35DF">
        <w:rPr>
          <w:rFonts w:ascii="Times New Roman" w:hAnsi="Times New Roman" w:cs="Times New Roman"/>
          <w:sz w:val="24"/>
          <w:szCs w:val="24"/>
        </w:rPr>
        <w:t xml:space="preserve">, </w:t>
      </w:r>
      <w:r w:rsidRPr="00CA002D">
        <w:rPr>
          <w:rFonts w:ascii="Times New Roman" w:hAnsi="Times New Roman" w:cs="Times New Roman"/>
          <w:sz w:val="24"/>
          <w:szCs w:val="24"/>
        </w:rPr>
        <w:t>and</w:t>
      </w:r>
      <w:r w:rsidR="000D35DF">
        <w:rPr>
          <w:rFonts w:ascii="Times New Roman" w:hAnsi="Times New Roman" w:cs="Times New Roman"/>
          <w:sz w:val="24"/>
          <w:szCs w:val="24"/>
        </w:rPr>
        <w:t xml:space="preserve"> then actually</w:t>
      </w:r>
      <w:r w:rsidRPr="00CA002D">
        <w:rPr>
          <w:rFonts w:ascii="Times New Roman" w:hAnsi="Times New Roman" w:cs="Times New Roman"/>
          <w:sz w:val="24"/>
          <w:szCs w:val="24"/>
        </w:rPr>
        <w:t xml:space="preserve"> </w:t>
      </w:r>
      <w:r w:rsidRPr="00CA002D">
        <w:rPr>
          <w:rFonts w:ascii="Times New Roman" w:hAnsi="Times New Roman" w:cs="Times New Roman"/>
          <w:i/>
          <w:sz w:val="24"/>
          <w:szCs w:val="24"/>
        </w:rPr>
        <w:t>feeling</w:t>
      </w:r>
      <w:r w:rsidRPr="00CA002D">
        <w:rPr>
          <w:rFonts w:ascii="Times New Roman" w:hAnsi="Times New Roman" w:cs="Times New Roman"/>
          <w:sz w:val="24"/>
          <w:szCs w:val="24"/>
        </w:rPr>
        <w:t xml:space="preserve"> the painful feelings associated with these old </w:t>
      </w:r>
      <w:proofErr w:type="gramStart"/>
      <w:r w:rsidRPr="00CA002D">
        <w:rPr>
          <w:rFonts w:ascii="Times New Roman" w:hAnsi="Times New Roman" w:cs="Times New Roman"/>
          <w:sz w:val="24"/>
          <w:szCs w:val="24"/>
        </w:rPr>
        <w:t>ways</w:t>
      </w:r>
      <w:r w:rsidR="00C654D1">
        <w:rPr>
          <w:rFonts w:ascii="Times New Roman" w:hAnsi="Times New Roman" w:cs="Times New Roman"/>
          <w:sz w:val="24"/>
          <w:szCs w:val="24"/>
        </w:rPr>
        <w:t>.</w:t>
      </w:r>
      <w:proofErr w:type="gramEnd"/>
      <w:r w:rsidR="00C654D1">
        <w:rPr>
          <w:rFonts w:ascii="Times New Roman" w:hAnsi="Times New Roman" w:cs="Times New Roman"/>
          <w:sz w:val="24"/>
          <w:szCs w:val="24"/>
        </w:rPr>
        <w:t xml:space="preserve"> If we spend just enough time doing this</w:t>
      </w:r>
      <w:r w:rsidRPr="00CA002D">
        <w:rPr>
          <w:rFonts w:ascii="Times New Roman" w:hAnsi="Times New Roman" w:cs="Times New Roman"/>
          <w:sz w:val="24"/>
          <w:szCs w:val="24"/>
        </w:rPr>
        <w:t xml:space="preserve">, </w:t>
      </w:r>
      <w:r w:rsidR="00C654D1">
        <w:rPr>
          <w:rFonts w:ascii="Times New Roman" w:hAnsi="Times New Roman" w:cs="Times New Roman"/>
          <w:sz w:val="24"/>
          <w:szCs w:val="24"/>
        </w:rPr>
        <w:t>we will not want to engage in our old behaviors. T</w:t>
      </w:r>
      <w:r w:rsidRPr="00CA002D">
        <w:rPr>
          <w:rFonts w:ascii="Times New Roman" w:hAnsi="Times New Roman" w:cs="Times New Roman"/>
          <w:sz w:val="24"/>
          <w:szCs w:val="24"/>
        </w:rPr>
        <w:t>hen</w:t>
      </w:r>
      <w:r w:rsidR="00C654D1">
        <w:rPr>
          <w:rFonts w:ascii="Times New Roman" w:hAnsi="Times New Roman" w:cs="Times New Roman"/>
          <w:sz w:val="24"/>
          <w:szCs w:val="24"/>
        </w:rPr>
        <w:t xml:space="preserve">, we can </w:t>
      </w:r>
      <w:r w:rsidR="00C654D1">
        <w:rPr>
          <w:rFonts w:ascii="Times New Roman" w:hAnsi="Times New Roman" w:cs="Times New Roman"/>
          <w:sz w:val="24"/>
          <w:szCs w:val="24"/>
        </w:rPr>
        <w:lastRenderedPageBreak/>
        <w:t>engage ourselves in</w:t>
      </w:r>
      <w:r w:rsidRPr="00CA002D">
        <w:rPr>
          <w:rFonts w:ascii="Times New Roman" w:hAnsi="Times New Roman" w:cs="Times New Roman"/>
          <w:sz w:val="24"/>
          <w:szCs w:val="24"/>
        </w:rPr>
        <w:t xml:space="preserve"> imagining how much better </w:t>
      </w:r>
      <w:r w:rsidR="00C654D1">
        <w:rPr>
          <w:rFonts w:ascii="Times New Roman" w:hAnsi="Times New Roman" w:cs="Times New Roman"/>
          <w:sz w:val="24"/>
          <w:szCs w:val="24"/>
        </w:rPr>
        <w:t>life is and will be</w:t>
      </w:r>
      <w:r w:rsidRPr="00CA002D">
        <w:rPr>
          <w:rFonts w:ascii="Times New Roman" w:hAnsi="Times New Roman" w:cs="Times New Roman"/>
          <w:sz w:val="24"/>
          <w:szCs w:val="24"/>
        </w:rPr>
        <w:t xml:space="preserve"> once relieved of </w:t>
      </w:r>
      <w:r w:rsidR="00C654D1">
        <w:rPr>
          <w:rFonts w:ascii="Times New Roman" w:hAnsi="Times New Roman" w:cs="Times New Roman"/>
          <w:sz w:val="24"/>
          <w:szCs w:val="24"/>
        </w:rPr>
        <w:t>the</w:t>
      </w:r>
      <w:r w:rsidRPr="00CA002D">
        <w:rPr>
          <w:rFonts w:ascii="Times New Roman" w:hAnsi="Times New Roman" w:cs="Times New Roman"/>
          <w:sz w:val="24"/>
          <w:szCs w:val="24"/>
        </w:rPr>
        <w:t xml:space="preserve"> arthritis </w:t>
      </w:r>
      <w:r w:rsidR="00C654D1">
        <w:rPr>
          <w:rFonts w:ascii="Times New Roman" w:hAnsi="Times New Roman" w:cs="Times New Roman"/>
          <w:sz w:val="24"/>
          <w:szCs w:val="24"/>
        </w:rPr>
        <w:t xml:space="preserve">symptoms. Feel </w:t>
      </w:r>
      <w:r w:rsidRPr="00CA002D">
        <w:rPr>
          <w:rFonts w:ascii="Times New Roman" w:hAnsi="Times New Roman" w:cs="Times New Roman"/>
          <w:sz w:val="24"/>
          <w:szCs w:val="24"/>
        </w:rPr>
        <w:t>the positive feelings associated with the freedom of healthy living</w:t>
      </w:r>
      <w:r w:rsidR="00C654D1">
        <w:rPr>
          <w:rFonts w:ascii="Times New Roman" w:hAnsi="Times New Roman" w:cs="Times New Roman"/>
          <w:sz w:val="24"/>
          <w:szCs w:val="24"/>
        </w:rPr>
        <w:t>; these will keep you on track</w:t>
      </w:r>
      <w:r w:rsidRPr="00CA002D">
        <w:rPr>
          <w:rFonts w:ascii="Times New Roman" w:hAnsi="Times New Roman" w:cs="Times New Roman"/>
          <w:sz w:val="24"/>
          <w:szCs w:val="24"/>
        </w:rPr>
        <w:t xml:space="preserve">. </w:t>
      </w:r>
      <w:r w:rsidR="00C654D1">
        <w:rPr>
          <w:rFonts w:ascii="Times New Roman" w:hAnsi="Times New Roman" w:cs="Times New Roman"/>
          <w:sz w:val="24"/>
          <w:szCs w:val="24"/>
        </w:rPr>
        <w:t xml:space="preserve">If you slip up; simply refocus and reconnect to your commitment. </w:t>
      </w:r>
      <w:r w:rsidRPr="00CA002D">
        <w:rPr>
          <w:rFonts w:ascii="Times New Roman" w:hAnsi="Times New Roman" w:cs="Times New Roman"/>
          <w:sz w:val="24"/>
          <w:szCs w:val="24"/>
        </w:rPr>
        <w:t>Applying this level of awareness and consciousness to our efforts in creating a healthier existence makes it significantly easier to make better choices</w:t>
      </w:r>
      <w:r w:rsidR="00D134E4">
        <w:rPr>
          <w:rFonts w:ascii="Times New Roman" w:hAnsi="Times New Roman" w:cs="Times New Roman"/>
          <w:sz w:val="24"/>
          <w:szCs w:val="24"/>
        </w:rPr>
        <w:t xml:space="preserve"> in the moment, which is </w:t>
      </w:r>
      <w:r w:rsidR="00626445">
        <w:rPr>
          <w:rFonts w:ascii="Times New Roman" w:hAnsi="Times New Roman" w:cs="Times New Roman"/>
          <w:sz w:val="24"/>
          <w:szCs w:val="24"/>
        </w:rPr>
        <w:t xml:space="preserve">really </w:t>
      </w:r>
      <w:r w:rsidR="00D134E4">
        <w:rPr>
          <w:rFonts w:ascii="Times New Roman" w:hAnsi="Times New Roman" w:cs="Times New Roman"/>
          <w:sz w:val="24"/>
          <w:szCs w:val="24"/>
        </w:rPr>
        <w:t>all that is required</w:t>
      </w:r>
      <w:r w:rsidRPr="00CA002D">
        <w:rPr>
          <w:rFonts w:ascii="Times New Roman" w:hAnsi="Times New Roman" w:cs="Times New Roman"/>
          <w:sz w:val="24"/>
          <w:szCs w:val="24"/>
        </w:rPr>
        <w:t xml:space="preserve">. </w:t>
      </w:r>
      <w:r w:rsidR="00626445">
        <w:rPr>
          <w:rFonts w:ascii="Times New Roman" w:hAnsi="Times New Roman" w:cs="Times New Roman"/>
          <w:sz w:val="24"/>
          <w:szCs w:val="24"/>
        </w:rPr>
        <w:t>We create health for the future by making good choices now.</w:t>
      </w:r>
    </w:p>
    <w:p w:rsidR="00F803F3" w:rsidRPr="00CA002D" w:rsidRDefault="00F803F3" w:rsidP="000225E5">
      <w:pPr>
        <w:spacing w:after="0" w:line="360" w:lineRule="auto"/>
        <w:ind w:firstLine="720"/>
        <w:rPr>
          <w:rFonts w:ascii="Times New Roman" w:hAnsi="Times New Roman" w:cs="Times New Roman"/>
          <w:sz w:val="24"/>
          <w:szCs w:val="24"/>
        </w:rPr>
      </w:pPr>
      <w:r w:rsidRPr="00CA002D">
        <w:rPr>
          <w:rFonts w:ascii="Times New Roman" w:hAnsi="Times New Roman" w:cs="Times New Roman"/>
          <w:sz w:val="24"/>
          <w:szCs w:val="24"/>
        </w:rPr>
        <w:t xml:space="preserve">Much of your success will be determined by your ability to support yourself mentally and emotionally, which means structuring your time to support your new habits, eliminating toxic </w:t>
      </w:r>
      <w:r w:rsidR="00876933">
        <w:rPr>
          <w:rFonts w:ascii="Times New Roman" w:hAnsi="Times New Roman" w:cs="Times New Roman"/>
          <w:sz w:val="24"/>
          <w:szCs w:val="24"/>
        </w:rPr>
        <w:t xml:space="preserve">habits and </w:t>
      </w:r>
      <w:r w:rsidRPr="00CA002D">
        <w:rPr>
          <w:rFonts w:ascii="Times New Roman" w:hAnsi="Times New Roman" w:cs="Times New Roman"/>
          <w:sz w:val="24"/>
          <w:szCs w:val="24"/>
        </w:rPr>
        <w:t>relationships, doing more things that make you truly happy, letting go of beliefs that no longer serve you, and learning the art of self-love. As I said, this is a complex landscape to navigate, but one worth</w:t>
      </w:r>
      <w:r w:rsidR="00876933">
        <w:rPr>
          <w:rFonts w:ascii="Times New Roman" w:hAnsi="Times New Roman" w:cs="Times New Roman"/>
          <w:sz w:val="24"/>
          <w:szCs w:val="24"/>
        </w:rPr>
        <w:t>y</w:t>
      </w:r>
      <w:r w:rsidRPr="00CA002D">
        <w:rPr>
          <w:rFonts w:ascii="Times New Roman" w:hAnsi="Times New Roman" w:cs="Times New Roman"/>
          <w:sz w:val="24"/>
          <w:szCs w:val="24"/>
        </w:rPr>
        <w:t xml:space="preserve"> of your attention </w:t>
      </w:r>
      <w:r w:rsidR="00876933">
        <w:rPr>
          <w:rFonts w:ascii="Times New Roman" w:hAnsi="Times New Roman" w:cs="Times New Roman"/>
          <w:sz w:val="24"/>
          <w:szCs w:val="24"/>
        </w:rPr>
        <w:t>and efforts</w:t>
      </w:r>
      <w:r w:rsidRPr="00CA002D">
        <w:rPr>
          <w:rFonts w:ascii="Times New Roman" w:hAnsi="Times New Roman" w:cs="Times New Roman"/>
          <w:sz w:val="24"/>
          <w:szCs w:val="24"/>
        </w:rPr>
        <w:t>. Consider seeking the help of coaches, spiritual teachers, and supportive friends and family to provide encouragement to you on this important journey</w:t>
      </w:r>
    </w:p>
    <w:p w:rsidR="00F803F3" w:rsidRPr="00CA002D" w:rsidRDefault="00F803F3" w:rsidP="001A0167">
      <w:pPr>
        <w:spacing w:after="0" w:line="360" w:lineRule="auto"/>
        <w:rPr>
          <w:rFonts w:ascii="Times New Roman" w:hAnsi="Times New Roman" w:cs="Times New Roman"/>
          <w:sz w:val="24"/>
          <w:szCs w:val="24"/>
        </w:rPr>
      </w:pPr>
    </w:p>
    <w:p w:rsidR="00F803F3" w:rsidRPr="00CA002D" w:rsidRDefault="00F803F3" w:rsidP="001A0167">
      <w:pPr>
        <w:spacing w:after="0" w:line="360" w:lineRule="auto"/>
        <w:rPr>
          <w:rFonts w:ascii="Times New Roman" w:hAnsi="Times New Roman" w:cs="Times New Roman"/>
          <w:sz w:val="24"/>
          <w:szCs w:val="24"/>
          <w:u w:val="single"/>
        </w:rPr>
      </w:pPr>
      <w:r w:rsidRPr="00CA002D">
        <w:rPr>
          <w:rFonts w:ascii="Times New Roman" w:hAnsi="Times New Roman" w:cs="Times New Roman"/>
          <w:sz w:val="24"/>
          <w:szCs w:val="24"/>
          <w:u w:val="single"/>
        </w:rPr>
        <w:t>The Importance of Exercise</w:t>
      </w:r>
    </w:p>
    <w:p w:rsidR="002A2946" w:rsidRDefault="002A2946" w:rsidP="001A0167">
      <w:pPr>
        <w:spacing w:after="0" w:line="360" w:lineRule="auto"/>
        <w:rPr>
          <w:rFonts w:ascii="Times New Roman" w:hAnsi="Times New Roman" w:cs="Times New Roman"/>
          <w:sz w:val="24"/>
          <w:szCs w:val="24"/>
        </w:rPr>
      </w:pPr>
    </w:p>
    <w:p w:rsidR="00F803F3" w:rsidRPr="00CA002D" w:rsidRDefault="00F803F3" w:rsidP="002A2946">
      <w:pPr>
        <w:spacing w:after="0" w:line="360" w:lineRule="auto"/>
        <w:ind w:firstLine="720"/>
        <w:rPr>
          <w:rFonts w:ascii="Times New Roman" w:hAnsi="Times New Roman" w:cs="Times New Roman"/>
          <w:sz w:val="24"/>
          <w:szCs w:val="24"/>
        </w:rPr>
      </w:pPr>
      <w:r w:rsidRPr="00CA002D">
        <w:rPr>
          <w:rFonts w:ascii="Times New Roman" w:hAnsi="Times New Roman" w:cs="Times New Roman"/>
          <w:sz w:val="24"/>
          <w:szCs w:val="24"/>
        </w:rPr>
        <w:t>Patients are almost never advised to build up the muscles around a problem joint, but evidence shows that when a strength training program is instituted along with proper dietary changes, often symptoms resolve with no need for medication or surgery</w:t>
      </w:r>
      <w:r w:rsidR="0064744E">
        <w:rPr>
          <w:rFonts w:ascii="Times New Roman" w:hAnsi="Times New Roman" w:cs="Times New Roman"/>
          <w:sz w:val="24"/>
          <w:szCs w:val="24"/>
        </w:rPr>
        <w:t>.</w:t>
      </w:r>
      <w:r w:rsidRPr="00CA002D">
        <w:rPr>
          <w:rFonts w:ascii="Times New Roman" w:hAnsi="Times New Roman" w:cs="Times New Roman"/>
          <w:sz w:val="24"/>
          <w:szCs w:val="24"/>
        </w:rPr>
        <w:t xml:space="preserve"> </w:t>
      </w:r>
      <w:r w:rsidRPr="00E85B10">
        <w:rPr>
          <w:rFonts w:ascii="Times New Roman" w:hAnsi="Times New Roman" w:cs="Times New Roman"/>
          <w:sz w:val="24"/>
          <w:szCs w:val="24"/>
          <w:u w:val="single"/>
        </w:rPr>
        <w:t xml:space="preserve">The CDC says that “physical activity can reduce pain and improve function, mobility, mood, and quality of life for most adults with many types of arthritis including osteoarthritis, rheumatoid arthritis, fibromyalgia, and lupus.” </w:t>
      </w:r>
      <w:r w:rsidRPr="00CA002D">
        <w:rPr>
          <w:rFonts w:ascii="Times New Roman" w:hAnsi="Times New Roman" w:cs="Times New Roman"/>
          <w:sz w:val="24"/>
          <w:szCs w:val="24"/>
        </w:rPr>
        <w:t>They also report that “scientific studies have shown that participation in moderate-intensity, low-impact physical activity</w:t>
      </w:r>
      <w:r w:rsidR="00AB27B6">
        <w:rPr>
          <w:rFonts w:ascii="Times New Roman" w:hAnsi="Times New Roman" w:cs="Times New Roman"/>
          <w:sz w:val="24"/>
          <w:szCs w:val="24"/>
        </w:rPr>
        <w:t xml:space="preserve"> several times a week</w:t>
      </w:r>
      <w:r w:rsidRPr="00CA002D">
        <w:rPr>
          <w:rFonts w:ascii="Times New Roman" w:hAnsi="Times New Roman" w:cs="Times New Roman"/>
          <w:sz w:val="24"/>
          <w:szCs w:val="24"/>
        </w:rPr>
        <w:t xml:space="preserve"> improves pain, function, mood, and quality of life without worsening symptoms or disease severity.” </w:t>
      </w:r>
    </w:p>
    <w:p w:rsidR="00F803F3" w:rsidRPr="00CA002D" w:rsidRDefault="00F803F3" w:rsidP="00DC5B82">
      <w:pPr>
        <w:spacing w:after="0" w:line="360" w:lineRule="auto"/>
        <w:ind w:firstLine="720"/>
        <w:rPr>
          <w:rFonts w:ascii="Times New Roman" w:hAnsi="Times New Roman" w:cs="Times New Roman"/>
          <w:sz w:val="24"/>
          <w:szCs w:val="24"/>
        </w:rPr>
      </w:pPr>
      <w:r w:rsidRPr="00CA002D">
        <w:rPr>
          <w:rFonts w:ascii="Times New Roman" w:hAnsi="Times New Roman" w:cs="Times New Roman"/>
          <w:sz w:val="24"/>
          <w:szCs w:val="24"/>
        </w:rPr>
        <w:t xml:space="preserve">Unfortunately, most Americans have a sedentary lifestyle, and our leg, arm, back and stomach muscles frequently become weak from lack of use. Joint health is not possible without proper muscular support; diet alone cannot rehabilitate joints that have become impaired. All forms of exercise, including aerobic, muscle strengthening (resistance), and movement that promotes flexibility (such as yoga or stretching), are all important because </w:t>
      </w:r>
      <w:r w:rsidR="004C2E4C">
        <w:rPr>
          <w:rFonts w:ascii="Times New Roman" w:hAnsi="Times New Roman" w:cs="Times New Roman"/>
          <w:sz w:val="24"/>
          <w:szCs w:val="24"/>
        </w:rPr>
        <w:t>they</w:t>
      </w:r>
      <w:r w:rsidRPr="00CA002D">
        <w:rPr>
          <w:rFonts w:ascii="Times New Roman" w:hAnsi="Times New Roman" w:cs="Times New Roman"/>
          <w:sz w:val="24"/>
          <w:szCs w:val="24"/>
        </w:rPr>
        <w:t xml:space="preserve"> keep joints fully mobile while transporting nutrients and waste products to and from the cartilage to regulate and control joint swelling and pain. Strengthening the surrounding muscles also helps decrease bone </w:t>
      </w:r>
      <w:r w:rsidRPr="00CA002D">
        <w:rPr>
          <w:rFonts w:ascii="Times New Roman" w:hAnsi="Times New Roman" w:cs="Times New Roman"/>
          <w:sz w:val="24"/>
          <w:szCs w:val="24"/>
        </w:rPr>
        <w:lastRenderedPageBreak/>
        <w:t xml:space="preserve">loss and increases bone density, which supports the joints in proper functioning by protecting them from the pressure of carrying the weight of the body. </w:t>
      </w:r>
    </w:p>
    <w:p w:rsidR="00F803F3" w:rsidRPr="00CA002D" w:rsidRDefault="00076974" w:rsidP="00DC5B82">
      <w:pPr>
        <w:spacing w:after="0" w:line="360" w:lineRule="auto"/>
        <w:ind w:firstLine="720"/>
        <w:rPr>
          <w:rFonts w:ascii="Times New Roman" w:hAnsi="Times New Roman" w:cs="Times New Roman"/>
          <w:color w:val="FF0000"/>
          <w:sz w:val="24"/>
          <w:szCs w:val="24"/>
        </w:rPr>
      </w:pPr>
      <w:r w:rsidRPr="00186E4D">
        <w:rPr>
          <w:rFonts w:ascii="Times New Roman" w:hAnsi="Times New Roman" w:cs="Times New Roman"/>
          <w:sz w:val="24"/>
          <w:szCs w:val="24"/>
        </w:rPr>
        <w:t>N</w:t>
      </w:r>
      <w:r w:rsidR="00F803F3" w:rsidRPr="00186E4D">
        <w:rPr>
          <w:rFonts w:ascii="Times New Roman" w:hAnsi="Times New Roman" w:cs="Times New Roman"/>
          <w:sz w:val="24"/>
          <w:szCs w:val="24"/>
        </w:rPr>
        <w:t>ot enough that can be said about the overriding value of exercise in creating and maintaining a healthy life.</w:t>
      </w:r>
      <w:r w:rsidR="00F803F3" w:rsidRPr="00CA002D">
        <w:rPr>
          <w:rFonts w:ascii="Times New Roman" w:hAnsi="Times New Roman" w:cs="Times New Roman"/>
          <w:sz w:val="24"/>
          <w:szCs w:val="24"/>
        </w:rPr>
        <w:t xml:space="preserve"> Energy and stamina are enhanced through exercise, which also decreases fatigue and improves</w:t>
      </w:r>
      <w:r w:rsidR="00F803F3" w:rsidRPr="00CA002D">
        <w:rPr>
          <w:rFonts w:ascii="Times New Roman" w:hAnsi="Times New Roman" w:cs="Times New Roman"/>
          <w:color w:val="FF0000"/>
          <w:sz w:val="24"/>
          <w:szCs w:val="24"/>
        </w:rPr>
        <w:t xml:space="preserve"> </w:t>
      </w:r>
      <w:r w:rsidR="00F803F3" w:rsidRPr="00CA002D">
        <w:rPr>
          <w:rFonts w:ascii="Times New Roman" w:hAnsi="Times New Roman" w:cs="Times New Roman"/>
          <w:sz w:val="24"/>
          <w:szCs w:val="24"/>
        </w:rPr>
        <w:t xml:space="preserve">the quality of sleep, which is an essential component of weight management. When we are tired and not sleeping well, we often gravitate toward foods that give us quick energy – typically sugary, calorie-dense processed foods with deleterious side effects. Regular exercise combats fatigue while regulating our appetite, inspiring us to make healthier food choices. For these reasons and more, exercise has been shown to enhance weight loss and promote long-term weight management, especially in those with arthritis who are overweight. As we’ve learned, lowering body weight decreases the forces on the joints, which is essential for those suffering with arthritis, and any other ailment for that matter. The bottom line is that obesity shortens life. </w:t>
      </w:r>
      <w:r w:rsidR="00F803F3" w:rsidRPr="006D5BBB">
        <w:rPr>
          <w:rFonts w:ascii="Times New Roman" w:hAnsi="Times New Roman" w:cs="Times New Roman"/>
          <w:sz w:val="24"/>
          <w:szCs w:val="24"/>
          <w:u w:val="single"/>
        </w:rPr>
        <w:t>Recent studies have linked every 10lbs of excess body weight to 1 year off your life expectancy</w:t>
      </w:r>
      <w:r w:rsidR="00F803F3" w:rsidRPr="00CA002D">
        <w:rPr>
          <w:rFonts w:ascii="Times New Roman" w:hAnsi="Times New Roman" w:cs="Times New Roman"/>
          <w:sz w:val="24"/>
          <w:szCs w:val="24"/>
        </w:rPr>
        <w:t>.</w:t>
      </w:r>
      <w:r w:rsidR="00F803F3" w:rsidRPr="00CA002D">
        <w:rPr>
          <w:rFonts w:ascii="Times New Roman" w:hAnsi="Times New Roman" w:cs="Times New Roman"/>
          <w:sz w:val="24"/>
          <w:szCs w:val="24"/>
          <w:vertAlign w:val="superscript"/>
        </w:rPr>
        <w:t xml:space="preserve"> 88</w:t>
      </w:r>
      <w:r w:rsidR="00F803F3" w:rsidRPr="00CA002D">
        <w:rPr>
          <w:rFonts w:ascii="Times New Roman" w:hAnsi="Times New Roman" w:cs="Times New Roman"/>
          <w:sz w:val="24"/>
          <w:szCs w:val="24"/>
        </w:rPr>
        <w:t xml:space="preserve"> </w:t>
      </w:r>
    </w:p>
    <w:p w:rsidR="00F803F3" w:rsidRPr="00CA002D" w:rsidRDefault="00F803F3" w:rsidP="00DC5B82">
      <w:pPr>
        <w:spacing w:after="0" w:line="360" w:lineRule="auto"/>
        <w:ind w:firstLine="720"/>
        <w:rPr>
          <w:rFonts w:ascii="Times New Roman" w:hAnsi="Times New Roman" w:cs="Times New Roman"/>
          <w:sz w:val="24"/>
          <w:szCs w:val="24"/>
        </w:rPr>
      </w:pPr>
      <w:r w:rsidRPr="00CA002D">
        <w:rPr>
          <w:rFonts w:ascii="Times New Roman" w:hAnsi="Times New Roman" w:cs="Times New Roman"/>
          <w:sz w:val="24"/>
          <w:szCs w:val="24"/>
        </w:rPr>
        <w:t>Exercise may offer additional benefits to improving or modifying arthritis. It has been proven to help lower the stress that causes us to tighten muscles, clench our jaws, and develop damaging muscle spasms. Strengthening muscles, while also developing flexibility through exercises such as swimming, power walking, dance, yoga or Pilates, helps to reduce tension, allowing the joints to move more freely. Of course swimming is an excellent form of exercise for anyone suffering from arthritis and or obesity; it is easy on the joints and offers excellent cardio fitness while increasing muscle and bone strength. While exercising arthritic joints may seem counterintuitive, there is nothing that can help more than proper movement and diet, and you will be astonished to see the results that can be accomplished with these two changes alone. Ultimately, the only way to restore lost function is to provide circumstances that promote proper function, not to cover up the symptoms with drugs that are not designed to address the cause of the loss of function.</w:t>
      </w:r>
    </w:p>
    <w:p w:rsidR="00F803F3" w:rsidRPr="00CA002D" w:rsidRDefault="00F803F3" w:rsidP="00DC5B82">
      <w:pPr>
        <w:spacing w:after="0" w:line="360" w:lineRule="auto"/>
        <w:ind w:firstLine="720"/>
        <w:rPr>
          <w:rFonts w:ascii="Times New Roman" w:hAnsi="Times New Roman" w:cs="Times New Roman"/>
          <w:sz w:val="24"/>
          <w:szCs w:val="24"/>
        </w:rPr>
      </w:pPr>
      <w:r w:rsidRPr="00CA002D">
        <w:rPr>
          <w:rFonts w:ascii="Times New Roman" w:hAnsi="Times New Roman" w:cs="Times New Roman"/>
          <w:sz w:val="24"/>
          <w:szCs w:val="24"/>
        </w:rPr>
        <w:t xml:space="preserve">If there ever was a time to take action to become lighter; it is now! Ask yourself: Can I really afford to </w:t>
      </w:r>
      <w:r w:rsidRPr="00CA002D">
        <w:rPr>
          <w:rFonts w:ascii="Times New Roman" w:hAnsi="Times New Roman" w:cs="Times New Roman"/>
          <w:i/>
          <w:sz w:val="24"/>
          <w:szCs w:val="24"/>
        </w:rPr>
        <w:t>wait</w:t>
      </w:r>
      <w:r w:rsidRPr="00CA002D">
        <w:rPr>
          <w:rFonts w:ascii="Times New Roman" w:hAnsi="Times New Roman" w:cs="Times New Roman"/>
          <w:sz w:val="24"/>
          <w:szCs w:val="24"/>
        </w:rPr>
        <w:t xml:space="preserve"> to make changes that could help me have more happiness today? Most importantly make sure to choose exercise that is preferably near your home or workplace and that you enjoy. Studies show that people are more likely to stick with an exercise program that </w:t>
      </w:r>
      <w:commentRangeStart w:id="1"/>
      <w:r w:rsidRPr="00CA002D">
        <w:rPr>
          <w:rFonts w:ascii="Times New Roman" w:hAnsi="Times New Roman" w:cs="Times New Roman"/>
          <w:sz w:val="24"/>
          <w:szCs w:val="24"/>
        </w:rPr>
        <w:t xml:space="preserve">they like. </w:t>
      </w:r>
      <w:commentRangeEnd w:id="1"/>
      <w:r w:rsidRPr="00CA002D">
        <w:rPr>
          <w:rFonts w:ascii="Times New Roman" w:hAnsi="Times New Roman" w:cs="Times New Roman"/>
          <w:sz w:val="24"/>
          <w:szCs w:val="24"/>
        </w:rPr>
        <w:commentReference w:id="1"/>
      </w:r>
      <w:r w:rsidRPr="00CA002D">
        <w:rPr>
          <w:rFonts w:ascii="Times New Roman" w:hAnsi="Times New Roman" w:cs="Times New Roman"/>
          <w:sz w:val="24"/>
          <w:szCs w:val="24"/>
        </w:rPr>
        <w:t xml:space="preserve"> Also, be sure to consult qualified physical trainers or professionals with expertise prior </w:t>
      </w:r>
      <w:r w:rsidRPr="00CA002D">
        <w:rPr>
          <w:rFonts w:ascii="Times New Roman" w:hAnsi="Times New Roman" w:cs="Times New Roman"/>
          <w:sz w:val="24"/>
          <w:szCs w:val="24"/>
        </w:rPr>
        <w:lastRenderedPageBreak/>
        <w:t xml:space="preserve">to beginning any kind of training program, and especially weight training. One of the key aspects of joint health is correct alignment, and unless we receive instruction on proper form in the performance of any exercise we run the risk of damaging our joints rather than helping them. </w:t>
      </w:r>
    </w:p>
    <w:p w:rsidR="00F803F3" w:rsidRPr="00CA002D" w:rsidRDefault="00F803F3" w:rsidP="001A0167">
      <w:pPr>
        <w:spacing w:after="0" w:line="360" w:lineRule="auto"/>
        <w:rPr>
          <w:rFonts w:ascii="Times New Roman" w:hAnsi="Times New Roman" w:cs="Times New Roman"/>
          <w:sz w:val="24"/>
          <w:szCs w:val="24"/>
        </w:rPr>
      </w:pPr>
    </w:p>
    <w:p w:rsidR="00F803F3" w:rsidRPr="00CA002D" w:rsidRDefault="00F803F3" w:rsidP="001A0167">
      <w:pPr>
        <w:spacing w:after="0" w:line="360" w:lineRule="auto"/>
        <w:rPr>
          <w:rFonts w:ascii="Times New Roman" w:hAnsi="Times New Roman" w:cs="Times New Roman"/>
          <w:iCs/>
          <w:sz w:val="24"/>
          <w:szCs w:val="24"/>
          <w:u w:val="single"/>
        </w:rPr>
      </w:pPr>
      <w:r w:rsidRPr="00CA002D">
        <w:rPr>
          <w:rFonts w:ascii="Times New Roman" w:hAnsi="Times New Roman" w:cs="Times New Roman"/>
          <w:iCs/>
          <w:sz w:val="24"/>
          <w:szCs w:val="24"/>
          <w:u w:val="single"/>
        </w:rPr>
        <w:t>A New Paradigm</w:t>
      </w:r>
    </w:p>
    <w:p w:rsidR="00DC5B82" w:rsidRDefault="00DC5B82" w:rsidP="001A0167">
      <w:pPr>
        <w:spacing w:after="0" w:line="360" w:lineRule="auto"/>
        <w:rPr>
          <w:rFonts w:ascii="Times New Roman" w:hAnsi="Times New Roman" w:cs="Times New Roman"/>
          <w:sz w:val="24"/>
          <w:szCs w:val="24"/>
        </w:rPr>
      </w:pPr>
    </w:p>
    <w:p w:rsidR="00C725F1" w:rsidRDefault="00F803F3" w:rsidP="00C725F1">
      <w:pPr>
        <w:spacing w:after="0" w:line="360" w:lineRule="auto"/>
        <w:ind w:firstLine="720"/>
        <w:rPr>
          <w:rFonts w:ascii="Times New Roman" w:hAnsi="Times New Roman" w:cs="Times New Roman"/>
          <w:sz w:val="24"/>
          <w:szCs w:val="24"/>
        </w:rPr>
      </w:pPr>
      <w:r w:rsidRPr="00CA002D">
        <w:rPr>
          <w:rFonts w:ascii="Times New Roman" w:hAnsi="Times New Roman" w:cs="Times New Roman"/>
          <w:sz w:val="24"/>
          <w:szCs w:val="24"/>
        </w:rPr>
        <w:t>In many ways it is very clear that for all intents and purposes the food corporations, the pharmaceutical companies, and our legislators have declared war on the American public. Whether they are unconscious of their actions, purposefully indifferent or simply ignorant of how to create health, they continue to fight tooth and nail to keep insular structures and systems in place – the very act of which brainwashes most of us into believing that we have few to no options for disease eradication other than what they are presenting. In particular, it is most disconcerting that the majority of elected and appointed government officials who we entrust,</w:t>
      </w:r>
      <w:r w:rsidR="001D1773">
        <w:rPr>
          <w:rFonts w:ascii="Times New Roman" w:hAnsi="Times New Roman" w:cs="Times New Roman"/>
          <w:sz w:val="24"/>
          <w:szCs w:val="24"/>
        </w:rPr>
        <w:t xml:space="preserve"> charter, and pay with our hard-</w:t>
      </w:r>
      <w:r w:rsidRPr="00CA002D">
        <w:rPr>
          <w:rFonts w:ascii="Times New Roman" w:hAnsi="Times New Roman" w:cs="Times New Roman"/>
          <w:sz w:val="24"/>
          <w:szCs w:val="24"/>
        </w:rPr>
        <w:t xml:space="preserve">earned tax dollars to protect </w:t>
      </w:r>
      <w:r w:rsidR="001D1773">
        <w:rPr>
          <w:rFonts w:ascii="Times New Roman" w:hAnsi="Times New Roman" w:cs="Times New Roman"/>
          <w:sz w:val="24"/>
          <w:szCs w:val="24"/>
        </w:rPr>
        <w:t>us</w:t>
      </w:r>
      <w:r w:rsidRPr="00CA002D">
        <w:rPr>
          <w:rFonts w:ascii="Times New Roman" w:hAnsi="Times New Roman" w:cs="Times New Roman"/>
          <w:sz w:val="24"/>
          <w:szCs w:val="24"/>
        </w:rPr>
        <w:t xml:space="preserve"> from corporate interests are doing just the oppo</w:t>
      </w:r>
      <w:r w:rsidR="00752F27">
        <w:rPr>
          <w:rFonts w:ascii="Times New Roman" w:hAnsi="Times New Roman" w:cs="Times New Roman"/>
          <w:sz w:val="24"/>
          <w:szCs w:val="24"/>
        </w:rPr>
        <w:t>site, and protecting – to our peril – t</w:t>
      </w:r>
      <w:r w:rsidRPr="00CA002D">
        <w:rPr>
          <w:rFonts w:ascii="Times New Roman" w:hAnsi="Times New Roman" w:cs="Times New Roman"/>
          <w:sz w:val="24"/>
          <w:szCs w:val="24"/>
        </w:rPr>
        <w:t xml:space="preserve">heir personal interests instead. </w:t>
      </w:r>
      <w:r w:rsidRPr="00674F7B">
        <w:rPr>
          <w:rFonts w:ascii="Times New Roman" w:hAnsi="Times New Roman" w:cs="Times New Roman"/>
          <w:sz w:val="24"/>
          <w:szCs w:val="24"/>
          <w:u w:val="single"/>
        </w:rPr>
        <w:t>Our expensive and costly medical system built and run by largely unconscious individuals</w:t>
      </w:r>
      <w:r w:rsidR="001D1773" w:rsidRPr="00674F7B">
        <w:rPr>
          <w:rFonts w:ascii="Times New Roman" w:hAnsi="Times New Roman" w:cs="Times New Roman"/>
          <w:sz w:val="24"/>
          <w:szCs w:val="24"/>
          <w:u w:val="single"/>
        </w:rPr>
        <w:t>,</w:t>
      </w:r>
      <w:r w:rsidRPr="00674F7B">
        <w:rPr>
          <w:rFonts w:ascii="Times New Roman" w:hAnsi="Times New Roman" w:cs="Times New Roman"/>
          <w:sz w:val="24"/>
          <w:szCs w:val="24"/>
          <w:u w:val="single"/>
        </w:rPr>
        <w:t xml:space="preserve"> who by definition are more interested in protecting their positions (financial and otherwise) than in “</w:t>
      </w:r>
      <w:r w:rsidRPr="00674F7B">
        <w:rPr>
          <w:rFonts w:ascii="Times New Roman" w:hAnsi="Times New Roman" w:cs="Times New Roman"/>
          <w:i/>
          <w:sz w:val="24"/>
          <w:szCs w:val="24"/>
          <w:u w:val="single"/>
        </w:rPr>
        <w:t>first, doing no harm</w:t>
      </w:r>
      <w:r w:rsidR="001D1773" w:rsidRPr="00674F7B">
        <w:rPr>
          <w:rFonts w:ascii="Times New Roman" w:hAnsi="Times New Roman" w:cs="Times New Roman"/>
          <w:i/>
          <w:sz w:val="24"/>
          <w:szCs w:val="24"/>
          <w:u w:val="single"/>
        </w:rPr>
        <w:t>,</w:t>
      </w:r>
      <w:r w:rsidRPr="00674F7B">
        <w:rPr>
          <w:rFonts w:ascii="Times New Roman" w:hAnsi="Times New Roman" w:cs="Times New Roman"/>
          <w:sz w:val="24"/>
          <w:szCs w:val="24"/>
          <w:u w:val="single"/>
        </w:rPr>
        <w:t xml:space="preserve">” will </w:t>
      </w:r>
      <w:r w:rsidRPr="00674F7B">
        <w:rPr>
          <w:rFonts w:ascii="Times New Roman" w:hAnsi="Times New Roman" w:cs="Times New Roman"/>
          <w:i/>
          <w:sz w:val="24"/>
          <w:szCs w:val="24"/>
          <w:u w:val="single"/>
        </w:rPr>
        <w:t xml:space="preserve">not </w:t>
      </w:r>
      <w:r w:rsidRPr="00674F7B">
        <w:rPr>
          <w:rFonts w:ascii="Times New Roman" w:hAnsi="Times New Roman" w:cs="Times New Roman"/>
          <w:sz w:val="24"/>
          <w:szCs w:val="24"/>
          <w:u w:val="single"/>
        </w:rPr>
        <w:t xml:space="preserve">produce the type of care providers and government officials who can effect real change in </w:t>
      </w:r>
      <w:r w:rsidR="001D1773" w:rsidRPr="00674F7B">
        <w:rPr>
          <w:rFonts w:ascii="Times New Roman" w:hAnsi="Times New Roman" w:cs="Times New Roman"/>
          <w:sz w:val="24"/>
          <w:szCs w:val="24"/>
          <w:u w:val="single"/>
        </w:rPr>
        <w:t>dealing</w:t>
      </w:r>
      <w:r w:rsidRPr="00674F7B">
        <w:rPr>
          <w:rFonts w:ascii="Times New Roman" w:hAnsi="Times New Roman" w:cs="Times New Roman"/>
          <w:sz w:val="24"/>
          <w:szCs w:val="24"/>
          <w:u w:val="single"/>
        </w:rPr>
        <w:t xml:space="preserve"> with the medical prob</w:t>
      </w:r>
      <w:r w:rsidR="005A70B5" w:rsidRPr="00674F7B">
        <w:rPr>
          <w:rFonts w:ascii="Times New Roman" w:hAnsi="Times New Roman" w:cs="Times New Roman"/>
          <w:sz w:val="24"/>
          <w:szCs w:val="24"/>
          <w:u w:val="single"/>
        </w:rPr>
        <w:t>lems of our time.</w:t>
      </w:r>
      <w:r w:rsidR="005A70B5">
        <w:rPr>
          <w:rFonts w:ascii="Times New Roman" w:hAnsi="Times New Roman" w:cs="Times New Roman"/>
          <w:sz w:val="24"/>
          <w:szCs w:val="24"/>
        </w:rPr>
        <w:t xml:space="preserve"> Profitability – a</w:t>
      </w:r>
      <w:r w:rsidRPr="00CA002D">
        <w:rPr>
          <w:rFonts w:ascii="Times New Roman" w:hAnsi="Times New Roman" w:cs="Times New Roman"/>
          <w:sz w:val="24"/>
          <w:szCs w:val="24"/>
        </w:rPr>
        <w:t>bove all else</w:t>
      </w:r>
      <w:r w:rsidR="005A70B5">
        <w:rPr>
          <w:rFonts w:ascii="Times New Roman" w:hAnsi="Times New Roman" w:cs="Times New Roman"/>
          <w:sz w:val="24"/>
          <w:szCs w:val="24"/>
        </w:rPr>
        <w:t xml:space="preserve"> – wi</w:t>
      </w:r>
      <w:r w:rsidRPr="00CA002D">
        <w:rPr>
          <w:rFonts w:ascii="Times New Roman" w:hAnsi="Times New Roman" w:cs="Times New Roman"/>
          <w:sz w:val="24"/>
          <w:szCs w:val="24"/>
        </w:rPr>
        <w:t xml:space="preserve">ll keep this monstrous mechanism in place, and have us tethered to the medical establishment for life. </w:t>
      </w:r>
    </w:p>
    <w:p w:rsidR="00C725F1" w:rsidRPr="00CA002D" w:rsidRDefault="00C725F1" w:rsidP="00C725F1">
      <w:pPr>
        <w:spacing w:after="0" w:line="360" w:lineRule="auto"/>
        <w:ind w:firstLine="720"/>
        <w:rPr>
          <w:rFonts w:ascii="Times New Roman" w:hAnsi="Times New Roman" w:cs="Times New Roman"/>
          <w:sz w:val="24"/>
          <w:szCs w:val="24"/>
        </w:rPr>
      </w:pPr>
      <w:r w:rsidRPr="00CA002D">
        <w:rPr>
          <w:rFonts w:ascii="Times New Roman" w:hAnsi="Times New Roman" w:cs="Times New Roman"/>
          <w:sz w:val="24"/>
          <w:szCs w:val="24"/>
        </w:rPr>
        <w:t xml:space="preserve">Adding to the challenge of change is the fact that the food industry </w:t>
      </w:r>
      <w:r>
        <w:rPr>
          <w:rFonts w:ascii="Times New Roman" w:hAnsi="Times New Roman" w:cs="Times New Roman"/>
          <w:sz w:val="24"/>
          <w:szCs w:val="24"/>
        </w:rPr>
        <w:t xml:space="preserve">simply </w:t>
      </w:r>
      <w:r w:rsidRPr="00CA002D">
        <w:rPr>
          <w:rFonts w:ascii="Times New Roman" w:hAnsi="Times New Roman" w:cs="Times New Roman"/>
          <w:sz w:val="24"/>
          <w:szCs w:val="24"/>
        </w:rPr>
        <w:t>doesn’t want you to</w:t>
      </w:r>
      <w:r w:rsidRPr="00CA002D">
        <w:rPr>
          <w:rFonts w:ascii="Times New Roman" w:hAnsi="Times New Roman" w:cs="Times New Roman"/>
          <w:color w:val="FF0000"/>
          <w:sz w:val="24"/>
          <w:szCs w:val="24"/>
        </w:rPr>
        <w:t xml:space="preserve"> </w:t>
      </w:r>
      <w:r w:rsidRPr="00CA002D">
        <w:rPr>
          <w:rFonts w:ascii="Times New Roman" w:hAnsi="Times New Roman" w:cs="Times New Roman"/>
          <w:sz w:val="24"/>
          <w:szCs w:val="24"/>
        </w:rPr>
        <w:t xml:space="preserve">make healthy changes. Billions, if not trillions, of dollars are at stake – approximately 36 to 40 billion dollars would be lost by the food industry if each of us simply reduced our daily caloric intake </w:t>
      </w:r>
      <w:r w:rsidRPr="00C725F1">
        <w:rPr>
          <w:rFonts w:ascii="Times New Roman" w:hAnsi="Times New Roman" w:cs="Times New Roman"/>
          <w:sz w:val="24"/>
          <w:szCs w:val="24"/>
        </w:rPr>
        <w:t>by only 100 calories.</w:t>
      </w:r>
      <w:r w:rsidRPr="00CA002D">
        <w:rPr>
          <w:rFonts w:ascii="Times New Roman" w:hAnsi="Times New Roman" w:cs="Times New Roman"/>
          <w:sz w:val="24"/>
          <w:szCs w:val="24"/>
        </w:rPr>
        <w:t xml:space="preserve"> This is about 4 potato chips, ¼ of a candy bar, and 1/3 of a soda. That’s a large financial impact for a very small shift in one lifestyle choice; it should be no wonder then why “food” companies forge ahead, keeping us fat, arthritic, in pain and addicted rather than leading the way toward healthier eating.</w:t>
      </w:r>
      <w:r w:rsidRPr="00CA002D">
        <w:rPr>
          <w:rFonts w:ascii="Times New Roman" w:hAnsi="Times New Roman" w:cs="Times New Roman"/>
          <w:sz w:val="24"/>
          <w:szCs w:val="24"/>
          <w:vertAlign w:val="superscript"/>
        </w:rPr>
        <w:t>89</w:t>
      </w:r>
      <w:r w:rsidRPr="00CA002D">
        <w:rPr>
          <w:rFonts w:ascii="Times New Roman" w:hAnsi="Times New Roman" w:cs="Times New Roman"/>
          <w:sz w:val="24"/>
          <w:szCs w:val="24"/>
        </w:rPr>
        <w:t xml:space="preserve"> But we can no longer deny that our diet is ruining our health and that of our children, and the chance for a healthy future, for us, our country and our planet. We are already seeing the effects of toxic living in us and around us. What does it </w:t>
      </w:r>
      <w:r>
        <w:rPr>
          <w:rFonts w:ascii="Times New Roman" w:hAnsi="Times New Roman" w:cs="Times New Roman"/>
          <w:sz w:val="24"/>
          <w:szCs w:val="24"/>
        </w:rPr>
        <w:t xml:space="preserve">take for us to pause and look? </w:t>
      </w:r>
      <w:r w:rsidRPr="00730F48">
        <w:rPr>
          <w:rFonts w:ascii="Times New Roman" w:hAnsi="Times New Roman" w:cs="Times New Roman"/>
          <w:sz w:val="24"/>
          <w:szCs w:val="24"/>
          <w:u w:val="single"/>
        </w:rPr>
        <w:t xml:space="preserve">For the first time in recorded human history, </w:t>
      </w:r>
      <w:r w:rsidRPr="00730F48">
        <w:rPr>
          <w:rFonts w:ascii="Times New Roman" w:hAnsi="Times New Roman" w:cs="Times New Roman"/>
          <w:i/>
          <w:sz w:val="24"/>
          <w:szCs w:val="24"/>
          <w:u w:val="single"/>
        </w:rPr>
        <w:t>children</w:t>
      </w:r>
      <w:r w:rsidRPr="00730F48">
        <w:rPr>
          <w:rFonts w:ascii="Times New Roman" w:hAnsi="Times New Roman" w:cs="Times New Roman"/>
          <w:sz w:val="24"/>
          <w:szCs w:val="24"/>
          <w:u w:val="single"/>
        </w:rPr>
        <w:t xml:space="preserve"> </w:t>
      </w:r>
      <w:r w:rsidRPr="00730F48">
        <w:rPr>
          <w:rFonts w:ascii="Times New Roman" w:hAnsi="Times New Roman" w:cs="Times New Roman"/>
          <w:sz w:val="24"/>
          <w:szCs w:val="24"/>
          <w:u w:val="single"/>
        </w:rPr>
        <w:lastRenderedPageBreak/>
        <w:t>are suffering from lifestyle-based illnesses that are not necessarily related to poverty.</w:t>
      </w:r>
      <w:r w:rsidRPr="00CA002D">
        <w:rPr>
          <w:rFonts w:ascii="Times New Roman" w:hAnsi="Times New Roman" w:cs="Times New Roman"/>
          <w:sz w:val="24"/>
          <w:szCs w:val="24"/>
        </w:rPr>
        <w:t xml:space="preserve"> Yes, our children are now suffering from arthritis, hypertension, heart disease and diabetes in record numbers. In truth, we all need to change and have no future – unless something significant does change.  </w:t>
      </w:r>
    </w:p>
    <w:p w:rsidR="00F803F3" w:rsidRPr="00CA002D" w:rsidRDefault="00F803F3" w:rsidP="00DC5B82">
      <w:pPr>
        <w:spacing w:after="0" w:line="360" w:lineRule="auto"/>
        <w:ind w:firstLine="720"/>
        <w:rPr>
          <w:rFonts w:ascii="Times New Roman" w:hAnsi="Times New Roman" w:cs="Times New Roman"/>
          <w:sz w:val="24"/>
          <w:szCs w:val="24"/>
        </w:rPr>
      </w:pPr>
      <w:r w:rsidRPr="00CA002D">
        <w:rPr>
          <w:rFonts w:ascii="Times New Roman" w:hAnsi="Times New Roman" w:cs="Times New Roman"/>
          <w:sz w:val="24"/>
          <w:szCs w:val="24"/>
        </w:rPr>
        <w:t>For the wise few in government and industry that follow a higher moral compass, and for those of you who will take</w:t>
      </w:r>
      <w:r w:rsidR="00BC73FF">
        <w:rPr>
          <w:rFonts w:ascii="Times New Roman" w:hAnsi="Times New Roman" w:cs="Times New Roman"/>
          <w:sz w:val="24"/>
          <w:szCs w:val="24"/>
        </w:rPr>
        <w:t xml:space="preserve"> this information</w:t>
      </w:r>
      <w:r w:rsidRPr="00CA002D">
        <w:rPr>
          <w:rFonts w:ascii="Times New Roman" w:hAnsi="Times New Roman" w:cs="Times New Roman"/>
          <w:sz w:val="24"/>
          <w:szCs w:val="24"/>
        </w:rPr>
        <w:t xml:space="preserve"> to heart and do whatever you can to create a healthier way of living, I honor you. </w:t>
      </w:r>
      <w:r w:rsidR="00C725F1" w:rsidRPr="00CA002D">
        <w:rPr>
          <w:rFonts w:ascii="Times New Roman" w:hAnsi="Times New Roman" w:cs="Times New Roman"/>
          <w:sz w:val="24"/>
          <w:szCs w:val="24"/>
        </w:rPr>
        <w:t>Only those who are able to take an honest look at what is not working, who are able to ask and reflect on the deeper questions, and then take appropriate actions will survive it.</w:t>
      </w:r>
      <w:r w:rsidR="00C725F1">
        <w:rPr>
          <w:rFonts w:ascii="Times New Roman" w:hAnsi="Times New Roman" w:cs="Times New Roman"/>
          <w:sz w:val="24"/>
          <w:szCs w:val="24"/>
        </w:rPr>
        <w:t xml:space="preserve"> </w:t>
      </w:r>
      <w:r w:rsidRPr="00CA002D">
        <w:rPr>
          <w:rFonts w:ascii="Times New Roman" w:hAnsi="Times New Roman" w:cs="Times New Roman"/>
          <w:sz w:val="24"/>
          <w:szCs w:val="24"/>
        </w:rPr>
        <w:t xml:space="preserve">While it won’t be easy at times, I can assure you that it is worth it. The smiles that we see on people’s faces when they make these changes and release their need, for example, for a cane, a cupcake or other physical or emotional support is truly inspiring. </w:t>
      </w:r>
    </w:p>
    <w:p w:rsidR="00F803F3" w:rsidRPr="00CA002D" w:rsidRDefault="00F803F3" w:rsidP="00DC5B82">
      <w:pPr>
        <w:spacing w:after="0" w:line="360" w:lineRule="auto"/>
        <w:ind w:firstLine="720"/>
        <w:rPr>
          <w:rFonts w:ascii="Times New Roman" w:hAnsi="Times New Roman" w:cs="Times New Roman"/>
          <w:color w:val="FF0000"/>
          <w:sz w:val="24"/>
          <w:szCs w:val="24"/>
        </w:rPr>
      </w:pPr>
      <w:r w:rsidRPr="00CA002D">
        <w:rPr>
          <w:rFonts w:ascii="Times New Roman" w:hAnsi="Times New Roman" w:cs="Times New Roman"/>
          <w:sz w:val="24"/>
          <w:szCs w:val="24"/>
        </w:rPr>
        <w:t xml:space="preserve">My colleague Luanne </w:t>
      </w:r>
      <w:proofErr w:type="spellStart"/>
      <w:r w:rsidRPr="00CA002D">
        <w:rPr>
          <w:rFonts w:ascii="Times New Roman" w:hAnsi="Times New Roman" w:cs="Times New Roman"/>
          <w:sz w:val="24"/>
          <w:szCs w:val="24"/>
        </w:rPr>
        <w:t>Pennesi</w:t>
      </w:r>
      <w:proofErr w:type="spellEnd"/>
      <w:r w:rsidRPr="00CA002D">
        <w:rPr>
          <w:rFonts w:ascii="Times New Roman" w:hAnsi="Times New Roman" w:cs="Times New Roman"/>
          <w:sz w:val="24"/>
          <w:szCs w:val="24"/>
        </w:rPr>
        <w:t xml:space="preserve">, R.N., M.S who assisted me with this study said: “What I witnessed after four weeks of people integrating this protocol into their lives was nothing short of miraculous. As a registered nurse, trained for 36 years to make sure that patients got their drugs, I could not believe what I was witnessing. Some were no longer using walkers or canes; I was truly amazed! This is what should be on the front pages of the </w:t>
      </w:r>
      <w:r w:rsidRPr="00CA002D">
        <w:rPr>
          <w:rFonts w:ascii="Times New Roman" w:hAnsi="Times New Roman" w:cs="Times New Roman"/>
          <w:i/>
          <w:sz w:val="24"/>
          <w:szCs w:val="24"/>
        </w:rPr>
        <w:t>New York Times</w:t>
      </w:r>
      <w:r w:rsidRPr="00CA002D">
        <w:rPr>
          <w:rFonts w:ascii="Times New Roman" w:hAnsi="Times New Roman" w:cs="Times New Roman"/>
          <w:sz w:val="24"/>
          <w:szCs w:val="24"/>
        </w:rPr>
        <w:t xml:space="preserve">, USA </w:t>
      </w:r>
      <w:r w:rsidRPr="00CA002D">
        <w:rPr>
          <w:rFonts w:ascii="Times New Roman" w:hAnsi="Times New Roman" w:cs="Times New Roman"/>
          <w:i/>
          <w:sz w:val="24"/>
          <w:szCs w:val="24"/>
        </w:rPr>
        <w:t>today, Time</w:t>
      </w:r>
      <w:r w:rsidRPr="00CA002D">
        <w:rPr>
          <w:rFonts w:ascii="Times New Roman" w:hAnsi="Times New Roman" w:cs="Times New Roman"/>
          <w:sz w:val="24"/>
          <w:szCs w:val="24"/>
        </w:rPr>
        <w:t xml:space="preserve"> magazine and every medical journal in America.”</w:t>
      </w:r>
      <w:r w:rsidR="0096400C">
        <w:rPr>
          <w:rFonts w:ascii="Times New Roman" w:hAnsi="Times New Roman" w:cs="Times New Roman"/>
          <w:sz w:val="24"/>
          <w:szCs w:val="24"/>
        </w:rPr>
        <w:t xml:space="preserve"> </w:t>
      </w:r>
      <w:r w:rsidRPr="00CA002D">
        <w:rPr>
          <w:rFonts w:ascii="Times New Roman" w:hAnsi="Times New Roman" w:cs="Times New Roman"/>
          <w:sz w:val="24"/>
          <w:szCs w:val="24"/>
        </w:rPr>
        <w:t>When I see the results of this pr</w:t>
      </w:r>
      <w:r w:rsidR="00E97E9E">
        <w:rPr>
          <w:rFonts w:ascii="Times New Roman" w:hAnsi="Times New Roman" w:cs="Times New Roman"/>
          <w:sz w:val="24"/>
          <w:szCs w:val="24"/>
        </w:rPr>
        <w:t xml:space="preserve">otocol in action – as </w:t>
      </w:r>
      <w:r w:rsidRPr="00CA002D">
        <w:rPr>
          <w:rFonts w:ascii="Times New Roman" w:hAnsi="Times New Roman" w:cs="Times New Roman"/>
          <w:sz w:val="24"/>
          <w:szCs w:val="24"/>
        </w:rPr>
        <w:t>I have recently</w:t>
      </w:r>
      <w:r w:rsidR="00E97E9E">
        <w:rPr>
          <w:rFonts w:ascii="Times New Roman" w:hAnsi="Times New Roman" w:cs="Times New Roman"/>
          <w:sz w:val="24"/>
          <w:szCs w:val="24"/>
        </w:rPr>
        <w:t xml:space="preserve"> – it</w:t>
      </w:r>
      <w:r w:rsidRPr="00CA002D">
        <w:rPr>
          <w:rFonts w:ascii="Times New Roman" w:hAnsi="Times New Roman" w:cs="Times New Roman"/>
          <w:sz w:val="24"/>
          <w:szCs w:val="24"/>
        </w:rPr>
        <w:t xml:space="preserve">’s hard for me to believe that the majority of Americans have given up on their precious health for a few candies, </w:t>
      </w:r>
      <w:r w:rsidR="00A610F1">
        <w:rPr>
          <w:rFonts w:ascii="Times New Roman" w:hAnsi="Times New Roman" w:cs="Times New Roman"/>
          <w:sz w:val="24"/>
          <w:szCs w:val="24"/>
        </w:rPr>
        <w:t>cookies</w:t>
      </w:r>
      <w:r w:rsidRPr="00CA002D">
        <w:rPr>
          <w:rFonts w:ascii="Times New Roman" w:hAnsi="Times New Roman" w:cs="Times New Roman"/>
          <w:sz w:val="24"/>
          <w:szCs w:val="24"/>
        </w:rPr>
        <w:t>, sodas</w:t>
      </w:r>
      <w:r w:rsidR="00A610F1">
        <w:rPr>
          <w:rFonts w:ascii="Times New Roman" w:hAnsi="Times New Roman" w:cs="Times New Roman"/>
          <w:sz w:val="24"/>
          <w:szCs w:val="24"/>
        </w:rPr>
        <w:t>,</w:t>
      </w:r>
      <w:r w:rsidRPr="00CA002D">
        <w:rPr>
          <w:rFonts w:ascii="Times New Roman" w:hAnsi="Times New Roman" w:cs="Times New Roman"/>
          <w:sz w:val="24"/>
          <w:szCs w:val="24"/>
        </w:rPr>
        <w:t xml:space="preserve"> meatball sandwiches, hot dogs and pizzas. Are we truly unwilling to take the necessary steps to change? </w:t>
      </w:r>
      <w:r w:rsidR="00A610F1">
        <w:rPr>
          <w:rFonts w:ascii="Times New Roman" w:hAnsi="Times New Roman" w:cs="Times New Roman"/>
          <w:sz w:val="24"/>
          <w:szCs w:val="24"/>
        </w:rPr>
        <w:t>And w</w:t>
      </w:r>
      <w:r w:rsidRPr="00CA002D">
        <w:rPr>
          <w:rFonts w:ascii="Times New Roman" w:hAnsi="Times New Roman" w:cs="Times New Roman"/>
          <w:sz w:val="24"/>
          <w:szCs w:val="24"/>
        </w:rPr>
        <w:t xml:space="preserve">hy don’t we make better choices with respect to our physical wellbeing? </w:t>
      </w:r>
      <w:r w:rsidR="00BC73FF">
        <w:rPr>
          <w:rFonts w:ascii="Times New Roman" w:hAnsi="Times New Roman" w:cs="Times New Roman"/>
          <w:sz w:val="24"/>
          <w:szCs w:val="24"/>
        </w:rPr>
        <w:t>The short</w:t>
      </w:r>
      <w:r w:rsidR="006218C6">
        <w:rPr>
          <w:rFonts w:ascii="Times New Roman" w:hAnsi="Times New Roman" w:cs="Times New Roman"/>
          <w:sz w:val="24"/>
          <w:szCs w:val="24"/>
        </w:rPr>
        <w:t xml:space="preserve"> answer is</w:t>
      </w:r>
      <w:r w:rsidRPr="00CA002D">
        <w:rPr>
          <w:rFonts w:ascii="Times New Roman" w:hAnsi="Times New Roman" w:cs="Times New Roman"/>
          <w:sz w:val="24"/>
          <w:szCs w:val="24"/>
        </w:rPr>
        <w:t xml:space="preserve"> because we perceive change to be difficult and painful. Before you accept this as true, however, you may want to consider that a change may actually be less painful – and potentially even joyful – to what you are currently experiencing. </w:t>
      </w:r>
    </w:p>
    <w:p w:rsidR="00EC3743" w:rsidRDefault="00F803F3" w:rsidP="00DC5B82">
      <w:pPr>
        <w:spacing w:after="0" w:line="360" w:lineRule="auto"/>
        <w:ind w:firstLine="720"/>
        <w:rPr>
          <w:rFonts w:ascii="Times New Roman" w:hAnsi="Times New Roman" w:cs="Times New Roman"/>
          <w:sz w:val="24"/>
          <w:szCs w:val="24"/>
        </w:rPr>
      </w:pPr>
      <w:r w:rsidRPr="00CA002D">
        <w:rPr>
          <w:rFonts w:ascii="Times New Roman" w:hAnsi="Times New Roman" w:cs="Times New Roman"/>
          <w:sz w:val="24"/>
          <w:szCs w:val="24"/>
        </w:rPr>
        <w:t xml:space="preserve">As I have shown you here, the reasons for arthritis are as numerous as its symptoms: our toxic foods, our lack of physical movement, our jobs, televisions, computers, smart phones and videogames all promote a sedentary lifestyle. We travel by car just to go a few blocks, we rely on “others” (doctors and pharmaceuticals) to make us well rather than finding out and taking steps to create a healthier life for ourselves, and we haven’t learned how to manage the constant milieu of mental, emotional and physical stress. While we didn’t get where we are completely on our own, it is entirely up to us whether we develop arthritis or whether our current arthritis and pain </w:t>
      </w:r>
      <w:r w:rsidRPr="00CA002D">
        <w:rPr>
          <w:rFonts w:ascii="Times New Roman" w:hAnsi="Times New Roman" w:cs="Times New Roman"/>
          <w:sz w:val="24"/>
          <w:szCs w:val="24"/>
        </w:rPr>
        <w:lastRenderedPageBreak/>
        <w:t xml:space="preserve">worsens. We have </w:t>
      </w:r>
      <w:r w:rsidRPr="00EC3743">
        <w:rPr>
          <w:rFonts w:ascii="Times New Roman" w:hAnsi="Times New Roman" w:cs="Times New Roman"/>
          <w:i/>
          <w:sz w:val="24"/>
          <w:szCs w:val="24"/>
        </w:rPr>
        <w:t>another choice</w:t>
      </w:r>
      <w:r w:rsidRPr="00CA002D">
        <w:rPr>
          <w:rFonts w:ascii="Times New Roman" w:hAnsi="Times New Roman" w:cs="Times New Roman"/>
          <w:sz w:val="24"/>
          <w:szCs w:val="24"/>
        </w:rPr>
        <w:t xml:space="preserve"> – to develop the determination to seek out information and support enough </w:t>
      </w:r>
      <w:r w:rsidR="00E1107C" w:rsidRPr="00CA002D">
        <w:rPr>
          <w:rFonts w:ascii="Times New Roman" w:hAnsi="Times New Roman" w:cs="Times New Roman"/>
          <w:sz w:val="24"/>
          <w:szCs w:val="24"/>
        </w:rPr>
        <w:t xml:space="preserve">to make </w:t>
      </w:r>
      <w:r w:rsidRPr="00CA002D">
        <w:rPr>
          <w:rFonts w:ascii="Times New Roman" w:hAnsi="Times New Roman" w:cs="Times New Roman"/>
          <w:sz w:val="24"/>
          <w:szCs w:val="24"/>
        </w:rPr>
        <w:t>changes that we become unflappable in the face of temptations, corporate agendas, Madison Avenue spin masters, and the ill-informed physicians that are contributing to our nation’s bleak health status. This choice is really a commitment to doing something different, something truly empowering. We have seen what conventional medicine has to offer for joint damage, and the overwhelming evidence is that it will worsen our condition.</w:t>
      </w:r>
    </w:p>
    <w:p w:rsidR="00F803F3" w:rsidRPr="00CA002D" w:rsidRDefault="00F803F3" w:rsidP="00DC5B82">
      <w:pPr>
        <w:spacing w:after="0" w:line="360" w:lineRule="auto"/>
        <w:ind w:firstLine="720"/>
        <w:rPr>
          <w:rFonts w:ascii="Times New Roman" w:hAnsi="Times New Roman" w:cs="Times New Roman"/>
          <w:sz w:val="24"/>
          <w:szCs w:val="24"/>
        </w:rPr>
      </w:pPr>
      <w:r w:rsidRPr="00CA002D">
        <w:rPr>
          <w:rFonts w:ascii="Times New Roman" w:hAnsi="Times New Roman" w:cs="Times New Roman"/>
          <w:sz w:val="24"/>
          <w:szCs w:val="24"/>
        </w:rPr>
        <w:t>If you believe in your body’s natural capacity to be strong and self-repairing, and you truly want to rid yourself from the pain associated with tissue degeneration, then you will find the motivation to do what you need to do. I’ve seen it a thousand times over: people changing their minds (first) and then their bodies for the better. As soon as enough of us do this, our family, friends and communities will follow; and s</w:t>
      </w:r>
      <w:r w:rsidR="00484CA1">
        <w:rPr>
          <w:rFonts w:ascii="Times New Roman" w:hAnsi="Times New Roman" w:cs="Times New Roman"/>
          <w:sz w:val="24"/>
          <w:szCs w:val="24"/>
        </w:rPr>
        <w:t xml:space="preserve">o will others around the globe. </w:t>
      </w:r>
      <w:r w:rsidRPr="00CA002D">
        <w:rPr>
          <w:rFonts w:ascii="Times New Roman" w:hAnsi="Times New Roman" w:cs="Times New Roman"/>
          <w:sz w:val="24"/>
          <w:szCs w:val="24"/>
        </w:rPr>
        <w:t xml:space="preserve">As </w:t>
      </w:r>
      <w:r w:rsidR="00484CA1">
        <w:rPr>
          <w:rFonts w:ascii="Times New Roman" w:hAnsi="Times New Roman" w:cs="Times New Roman"/>
          <w:sz w:val="24"/>
          <w:szCs w:val="24"/>
        </w:rPr>
        <w:t xml:space="preserve">American cultural anthropologist </w:t>
      </w:r>
      <w:r w:rsidRPr="00CA002D">
        <w:rPr>
          <w:rFonts w:ascii="Times New Roman" w:hAnsi="Times New Roman" w:cs="Times New Roman"/>
          <w:sz w:val="24"/>
          <w:szCs w:val="24"/>
        </w:rPr>
        <w:t xml:space="preserve">Margret Mead said: “Never doubt for a moment that a small group of people can change the world, indeed they are the only ones that ever do.” </w:t>
      </w:r>
    </w:p>
    <w:p w:rsidR="00B73305" w:rsidRPr="003A4871" w:rsidRDefault="00F803F3" w:rsidP="003A4871">
      <w:pPr>
        <w:spacing w:after="0" w:line="360" w:lineRule="auto"/>
        <w:ind w:firstLine="720"/>
        <w:rPr>
          <w:rFonts w:ascii="Times New Roman" w:hAnsi="Times New Roman" w:cs="Times New Roman"/>
          <w:color w:val="000000"/>
          <w:sz w:val="24"/>
          <w:szCs w:val="24"/>
          <w:shd w:val="clear" w:color="auto" w:fill="FFFFFF"/>
        </w:rPr>
      </w:pPr>
      <w:r w:rsidRPr="008C492D">
        <w:rPr>
          <w:rFonts w:ascii="Times New Roman" w:hAnsi="Times New Roman" w:cs="Times New Roman"/>
          <w:sz w:val="24"/>
          <w:szCs w:val="24"/>
          <w:u w:val="single"/>
        </w:rPr>
        <w:t>Trust me when I tell you that the miracle of a healthy, pain-free body is not only possible, but probable if you follow these guidelines.</w:t>
      </w:r>
      <w:r w:rsidRPr="00CA002D">
        <w:rPr>
          <w:rFonts w:ascii="Times New Roman" w:hAnsi="Times New Roman" w:cs="Times New Roman"/>
          <w:sz w:val="24"/>
          <w:szCs w:val="24"/>
        </w:rPr>
        <w:t xml:space="preserve"> </w:t>
      </w:r>
      <w:r w:rsidR="00E1107C" w:rsidRPr="00CA002D">
        <w:rPr>
          <w:rFonts w:ascii="Times New Roman" w:hAnsi="Times New Roman" w:cs="Times New Roman"/>
          <w:sz w:val="24"/>
          <w:szCs w:val="24"/>
        </w:rPr>
        <w:t xml:space="preserve">As you continue to read on, you will learn about some of the people who are inspiring themselves (and others) to lead a better life. I encourage you to take the time to read what happened for these folks in just </w:t>
      </w:r>
      <w:r w:rsidR="00E1107C" w:rsidRPr="00A84F3F">
        <w:rPr>
          <w:rFonts w:ascii="Times New Roman" w:hAnsi="Times New Roman" w:cs="Times New Roman"/>
          <w:i/>
          <w:sz w:val="24"/>
          <w:szCs w:val="24"/>
        </w:rPr>
        <w:t>three short weeks</w:t>
      </w:r>
      <w:r w:rsidR="00E1107C" w:rsidRPr="00CA002D">
        <w:rPr>
          <w:rFonts w:ascii="Times New Roman" w:hAnsi="Times New Roman" w:cs="Times New Roman"/>
          <w:sz w:val="24"/>
          <w:szCs w:val="24"/>
        </w:rPr>
        <w:t>.</w:t>
      </w:r>
      <w:r w:rsidR="00E1107C">
        <w:rPr>
          <w:rFonts w:ascii="Times New Roman" w:hAnsi="Times New Roman" w:cs="Times New Roman"/>
          <w:sz w:val="24"/>
          <w:szCs w:val="24"/>
        </w:rPr>
        <w:t xml:space="preserve"> </w:t>
      </w:r>
      <w:r w:rsidR="00A84F3F">
        <w:rPr>
          <w:rFonts w:ascii="Times New Roman" w:hAnsi="Times New Roman" w:cs="Times New Roman"/>
          <w:sz w:val="24"/>
          <w:szCs w:val="24"/>
        </w:rPr>
        <w:t>I can also share with you that t</w:t>
      </w:r>
      <w:r w:rsidRPr="00CA002D">
        <w:rPr>
          <w:rFonts w:ascii="Times New Roman" w:hAnsi="Times New Roman" w:cs="Times New Roman"/>
          <w:sz w:val="24"/>
          <w:szCs w:val="24"/>
        </w:rPr>
        <w:t xml:space="preserve">here is hardly anything more worthwhile than bearing witness to the complete transformation of a human being who at one point in their life is constrained by their illness, and then shortly thereafter becomes free from arthritis and pain, and living a life that they love. </w:t>
      </w:r>
    </w:p>
    <w:sectPr w:rsidR="00B73305" w:rsidRPr="003A4871">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Lynn" w:date="2012-11-03T18:21:00Z" w:initials="L">
    <w:p w:rsidR="00FE799A" w:rsidRDefault="00FE799A" w:rsidP="00F803F3">
      <w:pPr>
        <w:pStyle w:val="CommentText"/>
      </w:pPr>
      <w:r>
        <w:rPr>
          <w:rStyle w:val="CommentReference"/>
        </w:rPr>
        <w:annotationRef/>
      </w:r>
      <w:proofErr w:type="gramStart"/>
      <w:r>
        <w:t>clients</w:t>
      </w:r>
      <w:proofErr w:type="gramEnd"/>
      <w:r>
        <w:t xml:space="preserve"> who give high ratings to competence and interest/enjoyment motivators are </w:t>
      </w:r>
      <w:r w:rsidRPr="005A4393">
        <w:rPr>
          <w:highlight w:val="yellow"/>
        </w:rPr>
        <w:t>more likely to participate and stick with an exercise program</w:t>
      </w:r>
      <w:r>
        <w:t xml:space="preserve"> (Frederick &amp; Ryan 1993) </w:t>
      </w:r>
      <w:r w:rsidRPr="00D909B6">
        <w:rPr>
          <w:color w:val="FF0000"/>
        </w:rPr>
        <w:t>GN: can your staff find the actual statistic?</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8AE" w:rsidRDefault="007F48AE" w:rsidP="00F803F3">
      <w:pPr>
        <w:spacing w:after="0" w:line="240" w:lineRule="auto"/>
      </w:pPr>
      <w:r>
        <w:separator/>
      </w:r>
    </w:p>
  </w:endnote>
  <w:endnote w:type="continuationSeparator" w:id="0">
    <w:p w:rsidR="007F48AE" w:rsidRDefault="007F48AE" w:rsidP="00F80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0327132"/>
      <w:docPartObj>
        <w:docPartGallery w:val="Page Numbers (Bottom of Page)"/>
        <w:docPartUnique/>
      </w:docPartObj>
    </w:sdtPr>
    <w:sdtEndPr>
      <w:rPr>
        <w:noProof/>
      </w:rPr>
    </w:sdtEndPr>
    <w:sdtContent>
      <w:p w:rsidR="00FE799A" w:rsidRDefault="00FE799A">
        <w:pPr>
          <w:pStyle w:val="Footer"/>
          <w:jc w:val="right"/>
        </w:pPr>
        <w:r>
          <w:fldChar w:fldCharType="begin"/>
        </w:r>
        <w:r>
          <w:instrText xml:space="preserve"> PAGE   \* MERGEFORMAT </w:instrText>
        </w:r>
        <w:r>
          <w:fldChar w:fldCharType="separate"/>
        </w:r>
        <w:r w:rsidR="00BC73FF">
          <w:rPr>
            <w:noProof/>
          </w:rPr>
          <w:t>1</w:t>
        </w:r>
        <w:r>
          <w:rPr>
            <w:noProof/>
          </w:rPr>
          <w:fldChar w:fldCharType="end"/>
        </w:r>
      </w:p>
    </w:sdtContent>
  </w:sdt>
  <w:p w:rsidR="00FE799A" w:rsidRDefault="00FE79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8AE" w:rsidRDefault="007F48AE" w:rsidP="00F803F3">
      <w:pPr>
        <w:spacing w:after="0" w:line="240" w:lineRule="auto"/>
      </w:pPr>
      <w:r>
        <w:separator/>
      </w:r>
    </w:p>
  </w:footnote>
  <w:footnote w:type="continuationSeparator" w:id="0">
    <w:p w:rsidR="007F48AE" w:rsidRDefault="007F48AE" w:rsidP="00F803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6D5F"/>
    <w:multiLevelType w:val="multilevel"/>
    <w:tmpl w:val="6CFEC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8C0DC9"/>
    <w:multiLevelType w:val="hybridMultilevel"/>
    <w:tmpl w:val="0FC07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EA7474"/>
    <w:multiLevelType w:val="hybridMultilevel"/>
    <w:tmpl w:val="62B67672"/>
    <w:lvl w:ilvl="0" w:tplc="62108582">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2F30D4"/>
    <w:multiLevelType w:val="multilevel"/>
    <w:tmpl w:val="E9225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C56536"/>
    <w:multiLevelType w:val="multilevel"/>
    <w:tmpl w:val="3AAA1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FF35BB"/>
    <w:multiLevelType w:val="hybridMultilevel"/>
    <w:tmpl w:val="F4A8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8307BA"/>
    <w:multiLevelType w:val="multilevel"/>
    <w:tmpl w:val="23E4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CA583C"/>
    <w:multiLevelType w:val="multilevel"/>
    <w:tmpl w:val="86EE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941650"/>
    <w:multiLevelType w:val="hybridMultilevel"/>
    <w:tmpl w:val="B142D1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794958"/>
    <w:multiLevelType w:val="hybridMultilevel"/>
    <w:tmpl w:val="C9B6D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50299B"/>
    <w:multiLevelType w:val="hybridMultilevel"/>
    <w:tmpl w:val="7C7E7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5D17A9"/>
    <w:multiLevelType w:val="multilevel"/>
    <w:tmpl w:val="A17A5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FF2FEB"/>
    <w:multiLevelType w:val="hybridMultilevel"/>
    <w:tmpl w:val="27B6C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261690D"/>
    <w:multiLevelType w:val="hybridMultilevel"/>
    <w:tmpl w:val="A7D66B4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4">
    <w:nsid w:val="62A64E94"/>
    <w:multiLevelType w:val="hybridMultilevel"/>
    <w:tmpl w:val="0D0CF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1E26C6"/>
    <w:multiLevelType w:val="multilevel"/>
    <w:tmpl w:val="560C7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511ABA"/>
    <w:multiLevelType w:val="hybridMultilevel"/>
    <w:tmpl w:val="89621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FA725C"/>
    <w:multiLevelType w:val="hybridMultilevel"/>
    <w:tmpl w:val="664A8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E21F2C"/>
    <w:multiLevelType w:val="multilevel"/>
    <w:tmpl w:val="1FFA2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4"/>
  </w:num>
  <w:num w:numId="4">
    <w:abstractNumId w:val="9"/>
  </w:num>
  <w:num w:numId="5">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5"/>
  </w:num>
  <w:num w:numId="8">
    <w:abstractNumId w:val="18"/>
  </w:num>
  <w:num w:numId="9">
    <w:abstractNumId w:val="3"/>
  </w:num>
  <w:num w:numId="10">
    <w:abstractNumId w:val="16"/>
  </w:num>
  <w:num w:numId="11">
    <w:abstractNumId w:val="17"/>
  </w:num>
  <w:num w:numId="12">
    <w:abstractNumId w:val="10"/>
  </w:num>
  <w:num w:numId="13">
    <w:abstractNumId w:val="1"/>
  </w:num>
  <w:num w:numId="14">
    <w:abstractNumId w:val="5"/>
  </w:num>
  <w:num w:numId="15">
    <w:abstractNumId w:val="2"/>
  </w:num>
  <w:num w:numId="16">
    <w:abstractNumId w:val="8"/>
  </w:num>
  <w:num w:numId="17">
    <w:abstractNumId w:val="12"/>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3F3"/>
    <w:rsid w:val="00000417"/>
    <w:rsid w:val="00001854"/>
    <w:rsid w:val="000019E9"/>
    <w:rsid w:val="000121DB"/>
    <w:rsid w:val="00012939"/>
    <w:rsid w:val="0001414D"/>
    <w:rsid w:val="000225E5"/>
    <w:rsid w:val="000362DA"/>
    <w:rsid w:val="00036996"/>
    <w:rsid w:val="00041EE6"/>
    <w:rsid w:val="00043E25"/>
    <w:rsid w:val="00045532"/>
    <w:rsid w:val="0004664E"/>
    <w:rsid w:val="00046CF8"/>
    <w:rsid w:val="00051AFA"/>
    <w:rsid w:val="00052142"/>
    <w:rsid w:val="0005288C"/>
    <w:rsid w:val="00052D68"/>
    <w:rsid w:val="000530A3"/>
    <w:rsid w:val="00054F39"/>
    <w:rsid w:val="00055689"/>
    <w:rsid w:val="00055CD9"/>
    <w:rsid w:val="00056823"/>
    <w:rsid w:val="000573E8"/>
    <w:rsid w:val="00060D5E"/>
    <w:rsid w:val="000634AE"/>
    <w:rsid w:val="000657CF"/>
    <w:rsid w:val="00076974"/>
    <w:rsid w:val="000856F8"/>
    <w:rsid w:val="000A21C1"/>
    <w:rsid w:val="000A5933"/>
    <w:rsid w:val="000B36A9"/>
    <w:rsid w:val="000B4AB1"/>
    <w:rsid w:val="000B5F85"/>
    <w:rsid w:val="000C1E20"/>
    <w:rsid w:val="000C5B41"/>
    <w:rsid w:val="000C5C84"/>
    <w:rsid w:val="000C666B"/>
    <w:rsid w:val="000D061C"/>
    <w:rsid w:val="000D1FD5"/>
    <w:rsid w:val="000D2A4E"/>
    <w:rsid w:val="000D30BF"/>
    <w:rsid w:val="000D35DF"/>
    <w:rsid w:val="000E2F15"/>
    <w:rsid w:val="000E31B7"/>
    <w:rsid w:val="000F487F"/>
    <w:rsid w:val="000F697D"/>
    <w:rsid w:val="00103892"/>
    <w:rsid w:val="00106503"/>
    <w:rsid w:val="00115037"/>
    <w:rsid w:val="00115347"/>
    <w:rsid w:val="00116A39"/>
    <w:rsid w:val="0012055A"/>
    <w:rsid w:val="00120591"/>
    <w:rsid w:val="0013036F"/>
    <w:rsid w:val="00131CC6"/>
    <w:rsid w:val="00133850"/>
    <w:rsid w:val="00133BDA"/>
    <w:rsid w:val="001343A7"/>
    <w:rsid w:val="00134E57"/>
    <w:rsid w:val="00140EBD"/>
    <w:rsid w:val="00142167"/>
    <w:rsid w:val="00144B07"/>
    <w:rsid w:val="00157988"/>
    <w:rsid w:val="001609CE"/>
    <w:rsid w:val="00162D20"/>
    <w:rsid w:val="00163CE7"/>
    <w:rsid w:val="00164151"/>
    <w:rsid w:val="0016767B"/>
    <w:rsid w:val="00174DB9"/>
    <w:rsid w:val="00182024"/>
    <w:rsid w:val="00184F4F"/>
    <w:rsid w:val="00186C6C"/>
    <w:rsid w:val="00186E07"/>
    <w:rsid w:val="00186E4D"/>
    <w:rsid w:val="00186EA0"/>
    <w:rsid w:val="001870E0"/>
    <w:rsid w:val="00190D36"/>
    <w:rsid w:val="00191100"/>
    <w:rsid w:val="001954C3"/>
    <w:rsid w:val="00197AA5"/>
    <w:rsid w:val="001A0167"/>
    <w:rsid w:val="001A230A"/>
    <w:rsid w:val="001A3142"/>
    <w:rsid w:val="001A4F11"/>
    <w:rsid w:val="001B1FB8"/>
    <w:rsid w:val="001B2825"/>
    <w:rsid w:val="001B2E3F"/>
    <w:rsid w:val="001B39FE"/>
    <w:rsid w:val="001B4C45"/>
    <w:rsid w:val="001C2707"/>
    <w:rsid w:val="001C4967"/>
    <w:rsid w:val="001D0A9B"/>
    <w:rsid w:val="001D1773"/>
    <w:rsid w:val="001D1B68"/>
    <w:rsid w:val="001D1CBD"/>
    <w:rsid w:val="001D4075"/>
    <w:rsid w:val="001D764C"/>
    <w:rsid w:val="001E00D1"/>
    <w:rsid w:val="001E13B7"/>
    <w:rsid w:val="001E1824"/>
    <w:rsid w:val="001E2EF7"/>
    <w:rsid w:val="001E5D2C"/>
    <w:rsid w:val="001E6F3E"/>
    <w:rsid w:val="001F33C5"/>
    <w:rsid w:val="00201B33"/>
    <w:rsid w:val="002022F0"/>
    <w:rsid w:val="00203A96"/>
    <w:rsid w:val="00205094"/>
    <w:rsid w:val="00210940"/>
    <w:rsid w:val="00222661"/>
    <w:rsid w:val="0022675D"/>
    <w:rsid w:val="002274E5"/>
    <w:rsid w:val="00230DF2"/>
    <w:rsid w:val="00235B1A"/>
    <w:rsid w:val="00255C87"/>
    <w:rsid w:val="00256FBB"/>
    <w:rsid w:val="002572FA"/>
    <w:rsid w:val="002617A8"/>
    <w:rsid w:val="002619AE"/>
    <w:rsid w:val="00263220"/>
    <w:rsid w:val="00270121"/>
    <w:rsid w:val="00275883"/>
    <w:rsid w:val="00277754"/>
    <w:rsid w:val="0028331B"/>
    <w:rsid w:val="0028366E"/>
    <w:rsid w:val="00283775"/>
    <w:rsid w:val="002866A3"/>
    <w:rsid w:val="0028753D"/>
    <w:rsid w:val="0029073D"/>
    <w:rsid w:val="00291605"/>
    <w:rsid w:val="002918D3"/>
    <w:rsid w:val="0029536F"/>
    <w:rsid w:val="00297B20"/>
    <w:rsid w:val="00297BBE"/>
    <w:rsid w:val="002A1E99"/>
    <w:rsid w:val="002A2946"/>
    <w:rsid w:val="002A4E5B"/>
    <w:rsid w:val="002B3501"/>
    <w:rsid w:val="002B673F"/>
    <w:rsid w:val="002B6BDD"/>
    <w:rsid w:val="002C29B4"/>
    <w:rsid w:val="002C6DD7"/>
    <w:rsid w:val="002D0D2C"/>
    <w:rsid w:val="002D1E23"/>
    <w:rsid w:val="002D26A5"/>
    <w:rsid w:val="002D576F"/>
    <w:rsid w:val="002E0348"/>
    <w:rsid w:val="002E1E62"/>
    <w:rsid w:val="002E5892"/>
    <w:rsid w:val="002E70AF"/>
    <w:rsid w:val="002F413D"/>
    <w:rsid w:val="002F4ACE"/>
    <w:rsid w:val="00306A43"/>
    <w:rsid w:val="00312E1C"/>
    <w:rsid w:val="00320045"/>
    <w:rsid w:val="00322647"/>
    <w:rsid w:val="003273D3"/>
    <w:rsid w:val="00333C98"/>
    <w:rsid w:val="00333E03"/>
    <w:rsid w:val="00334F79"/>
    <w:rsid w:val="003364B4"/>
    <w:rsid w:val="00340AB4"/>
    <w:rsid w:val="00341E47"/>
    <w:rsid w:val="00341F72"/>
    <w:rsid w:val="00350E1A"/>
    <w:rsid w:val="00350EE3"/>
    <w:rsid w:val="00350EF2"/>
    <w:rsid w:val="00351D74"/>
    <w:rsid w:val="00354636"/>
    <w:rsid w:val="003548C6"/>
    <w:rsid w:val="00354996"/>
    <w:rsid w:val="00355938"/>
    <w:rsid w:val="003574F4"/>
    <w:rsid w:val="0036467A"/>
    <w:rsid w:val="003659CA"/>
    <w:rsid w:val="003678E1"/>
    <w:rsid w:val="00372F22"/>
    <w:rsid w:val="00377A28"/>
    <w:rsid w:val="003810A3"/>
    <w:rsid w:val="003828AF"/>
    <w:rsid w:val="0038510D"/>
    <w:rsid w:val="00394035"/>
    <w:rsid w:val="003940DC"/>
    <w:rsid w:val="003A1E0B"/>
    <w:rsid w:val="003A2FB5"/>
    <w:rsid w:val="003A4362"/>
    <w:rsid w:val="003A4871"/>
    <w:rsid w:val="003A6852"/>
    <w:rsid w:val="003B1514"/>
    <w:rsid w:val="003B559B"/>
    <w:rsid w:val="003C3CCB"/>
    <w:rsid w:val="003C7747"/>
    <w:rsid w:val="003D0364"/>
    <w:rsid w:val="003D3AF9"/>
    <w:rsid w:val="003D4BA5"/>
    <w:rsid w:val="003D711B"/>
    <w:rsid w:val="003D74AD"/>
    <w:rsid w:val="003E3B0B"/>
    <w:rsid w:val="003E5060"/>
    <w:rsid w:val="003F0D90"/>
    <w:rsid w:val="003F0E39"/>
    <w:rsid w:val="003F3F9E"/>
    <w:rsid w:val="003F4FE8"/>
    <w:rsid w:val="003F694B"/>
    <w:rsid w:val="003F7099"/>
    <w:rsid w:val="0040678B"/>
    <w:rsid w:val="0040755F"/>
    <w:rsid w:val="004107E1"/>
    <w:rsid w:val="00425205"/>
    <w:rsid w:val="00433562"/>
    <w:rsid w:val="00442BC7"/>
    <w:rsid w:val="0044381D"/>
    <w:rsid w:val="00443C38"/>
    <w:rsid w:val="00444E64"/>
    <w:rsid w:val="00447C99"/>
    <w:rsid w:val="00450D44"/>
    <w:rsid w:val="00456F51"/>
    <w:rsid w:val="00457CB2"/>
    <w:rsid w:val="00457FF4"/>
    <w:rsid w:val="0046490D"/>
    <w:rsid w:val="004670D6"/>
    <w:rsid w:val="004719A4"/>
    <w:rsid w:val="004754E7"/>
    <w:rsid w:val="004775FB"/>
    <w:rsid w:val="00480C7E"/>
    <w:rsid w:val="00484CA1"/>
    <w:rsid w:val="00487B7E"/>
    <w:rsid w:val="00490FEA"/>
    <w:rsid w:val="004925B6"/>
    <w:rsid w:val="0049368B"/>
    <w:rsid w:val="00493F89"/>
    <w:rsid w:val="0049505B"/>
    <w:rsid w:val="004A073D"/>
    <w:rsid w:val="004A40A8"/>
    <w:rsid w:val="004A53A8"/>
    <w:rsid w:val="004B0842"/>
    <w:rsid w:val="004B4ED5"/>
    <w:rsid w:val="004B72EB"/>
    <w:rsid w:val="004C2E4C"/>
    <w:rsid w:val="004C3108"/>
    <w:rsid w:val="004C50B9"/>
    <w:rsid w:val="004C6441"/>
    <w:rsid w:val="004D095F"/>
    <w:rsid w:val="004D1BA1"/>
    <w:rsid w:val="004D4C6E"/>
    <w:rsid w:val="004D5DEE"/>
    <w:rsid w:val="004E1304"/>
    <w:rsid w:val="004E4062"/>
    <w:rsid w:val="004E7925"/>
    <w:rsid w:val="004F26F4"/>
    <w:rsid w:val="004F28A9"/>
    <w:rsid w:val="004F54A2"/>
    <w:rsid w:val="004F5846"/>
    <w:rsid w:val="0050179F"/>
    <w:rsid w:val="00505900"/>
    <w:rsid w:val="005059E6"/>
    <w:rsid w:val="00511642"/>
    <w:rsid w:val="0051227E"/>
    <w:rsid w:val="00513F83"/>
    <w:rsid w:val="00514F51"/>
    <w:rsid w:val="0051535D"/>
    <w:rsid w:val="005224AE"/>
    <w:rsid w:val="005243D6"/>
    <w:rsid w:val="0053191A"/>
    <w:rsid w:val="00533C28"/>
    <w:rsid w:val="00534BFD"/>
    <w:rsid w:val="00535EBA"/>
    <w:rsid w:val="005450AD"/>
    <w:rsid w:val="00552D89"/>
    <w:rsid w:val="005618EC"/>
    <w:rsid w:val="005743DD"/>
    <w:rsid w:val="00585C25"/>
    <w:rsid w:val="00585C5F"/>
    <w:rsid w:val="00592DC4"/>
    <w:rsid w:val="005958BF"/>
    <w:rsid w:val="0059717C"/>
    <w:rsid w:val="005A1AB3"/>
    <w:rsid w:val="005A2554"/>
    <w:rsid w:val="005A41E2"/>
    <w:rsid w:val="005A4CEA"/>
    <w:rsid w:val="005A56B4"/>
    <w:rsid w:val="005A70B5"/>
    <w:rsid w:val="005A7579"/>
    <w:rsid w:val="005A7FEB"/>
    <w:rsid w:val="005B6652"/>
    <w:rsid w:val="005B68A8"/>
    <w:rsid w:val="005B7BC5"/>
    <w:rsid w:val="005C1EB3"/>
    <w:rsid w:val="005C2F77"/>
    <w:rsid w:val="005C3408"/>
    <w:rsid w:val="005C5129"/>
    <w:rsid w:val="005C5AC5"/>
    <w:rsid w:val="005C7894"/>
    <w:rsid w:val="005D2986"/>
    <w:rsid w:val="005D4A13"/>
    <w:rsid w:val="005D4E3B"/>
    <w:rsid w:val="005D5DBE"/>
    <w:rsid w:val="005D712C"/>
    <w:rsid w:val="005D731F"/>
    <w:rsid w:val="005E232B"/>
    <w:rsid w:val="005E4427"/>
    <w:rsid w:val="005E566C"/>
    <w:rsid w:val="005E56D7"/>
    <w:rsid w:val="005E5D88"/>
    <w:rsid w:val="005E6C90"/>
    <w:rsid w:val="005E71DB"/>
    <w:rsid w:val="005E7450"/>
    <w:rsid w:val="005E7F1C"/>
    <w:rsid w:val="005F1767"/>
    <w:rsid w:val="005F5D03"/>
    <w:rsid w:val="005F6449"/>
    <w:rsid w:val="00607B86"/>
    <w:rsid w:val="00607C24"/>
    <w:rsid w:val="00614950"/>
    <w:rsid w:val="006160BA"/>
    <w:rsid w:val="006170C0"/>
    <w:rsid w:val="00617765"/>
    <w:rsid w:val="006207AD"/>
    <w:rsid w:val="006218C6"/>
    <w:rsid w:val="00623428"/>
    <w:rsid w:val="00624999"/>
    <w:rsid w:val="00626445"/>
    <w:rsid w:val="006268BB"/>
    <w:rsid w:val="00632DF0"/>
    <w:rsid w:val="00632EF1"/>
    <w:rsid w:val="006354E0"/>
    <w:rsid w:val="0063584D"/>
    <w:rsid w:val="006363AE"/>
    <w:rsid w:val="006379F6"/>
    <w:rsid w:val="006401EB"/>
    <w:rsid w:val="00640A46"/>
    <w:rsid w:val="006411D5"/>
    <w:rsid w:val="00642F19"/>
    <w:rsid w:val="006468A0"/>
    <w:rsid w:val="0064744E"/>
    <w:rsid w:val="00647D51"/>
    <w:rsid w:val="00651990"/>
    <w:rsid w:val="00651B9A"/>
    <w:rsid w:val="00654375"/>
    <w:rsid w:val="00654DDA"/>
    <w:rsid w:val="0065585E"/>
    <w:rsid w:val="00655B2C"/>
    <w:rsid w:val="006608F2"/>
    <w:rsid w:val="0066397F"/>
    <w:rsid w:val="006657FE"/>
    <w:rsid w:val="00673F71"/>
    <w:rsid w:val="00674F7B"/>
    <w:rsid w:val="006752B6"/>
    <w:rsid w:val="0067619C"/>
    <w:rsid w:val="00677A5E"/>
    <w:rsid w:val="0068084D"/>
    <w:rsid w:val="00680EE0"/>
    <w:rsid w:val="00683E8B"/>
    <w:rsid w:val="00685DC0"/>
    <w:rsid w:val="00694949"/>
    <w:rsid w:val="00696206"/>
    <w:rsid w:val="006A6AA2"/>
    <w:rsid w:val="006A6FA9"/>
    <w:rsid w:val="006B3B54"/>
    <w:rsid w:val="006B48B7"/>
    <w:rsid w:val="006B6169"/>
    <w:rsid w:val="006C117A"/>
    <w:rsid w:val="006C12CE"/>
    <w:rsid w:val="006C6D5F"/>
    <w:rsid w:val="006D5BBB"/>
    <w:rsid w:val="006D5D06"/>
    <w:rsid w:val="006E26C1"/>
    <w:rsid w:val="006E30C1"/>
    <w:rsid w:val="006F2DAC"/>
    <w:rsid w:val="007002CC"/>
    <w:rsid w:val="00705EB6"/>
    <w:rsid w:val="007149F2"/>
    <w:rsid w:val="007201B2"/>
    <w:rsid w:val="00725416"/>
    <w:rsid w:val="0072706E"/>
    <w:rsid w:val="007271DA"/>
    <w:rsid w:val="00730F48"/>
    <w:rsid w:val="00733BEF"/>
    <w:rsid w:val="007341E1"/>
    <w:rsid w:val="0073489C"/>
    <w:rsid w:val="007352E5"/>
    <w:rsid w:val="00745053"/>
    <w:rsid w:val="007474D3"/>
    <w:rsid w:val="00747732"/>
    <w:rsid w:val="00752F27"/>
    <w:rsid w:val="00753969"/>
    <w:rsid w:val="00753C50"/>
    <w:rsid w:val="00756888"/>
    <w:rsid w:val="00763AEE"/>
    <w:rsid w:val="0077253A"/>
    <w:rsid w:val="00775B5B"/>
    <w:rsid w:val="007806A1"/>
    <w:rsid w:val="00783090"/>
    <w:rsid w:val="007A33BB"/>
    <w:rsid w:val="007B33F3"/>
    <w:rsid w:val="007B485A"/>
    <w:rsid w:val="007B5FA4"/>
    <w:rsid w:val="007C2FD5"/>
    <w:rsid w:val="007C3AAF"/>
    <w:rsid w:val="007C440F"/>
    <w:rsid w:val="007C5FC3"/>
    <w:rsid w:val="007C6786"/>
    <w:rsid w:val="007C7714"/>
    <w:rsid w:val="007D023C"/>
    <w:rsid w:val="007D1BC9"/>
    <w:rsid w:val="007D678B"/>
    <w:rsid w:val="007D7BB7"/>
    <w:rsid w:val="007E03B9"/>
    <w:rsid w:val="007E2646"/>
    <w:rsid w:val="007E713B"/>
    <w:rsid w:val="007F48AE"/>
    <w:rsid w:val="0081003A"/>
    <w:rsid w:val="00813060"/>
    <w:rsid w:val="00814C20"/>
    <w:rsid w:val="0081693C"/>
    <w:rsid w:val="00820622"/>
    <w:rsid w:val="00823DCB"/>
    <w:rsid w:val="00831BB1"/>
    <w:rsid w:val="0083227D"/>
    <w:rsid w:val="00837999"/>
    <w:rsid w:val="00837A8B"/>
    <w:rsid w:val="00837BAA"/>
    <w:rsid w:val="008416A3"/>
    <w:rsid w:val="00841765"/>
    <w:rsid w:val="00844C03"/>
    <w:rsid w:val="008460C0"/>
    <w:rsid w:val="008462DC"/>
    <w:rsid w:val="00850ED6"/>
    <w:rsid w:val="0085210C"/>
    <w:rsid w:val="0085241F"/>
    <w:rsid w:val="0085452E"/>
    <w:rsid w:val="0085485D"/>
    <w:rsid w:val="008562A2"/>
    <w:rsid w:val="00857913"/>
    <w:rsid w:val="00857EBE"/>
    <w:rsid w:val="00860153"/>
    <w:rsid w:val="008615E7"/>
    <w:rsid w:val="00861FA8"/>
    <w:rsid w:val="008622FE"/>
    <w:rsid w:val="00862F1E"/>
    <w:rsid w:val="0086462E"/>
    <w:rsid w:val="00864BFC"/>
    <w:rsid w:val="00865073"/>
    <w:rsid w:val="00866A6C"/>
    <w:rsid w:val="008677E5"/>
    <w:rsid w:val="00870E4F"/>
    <w:rsid w:val="00876933"/>
    <w:rsid w:val="00881A66"/>
    <w:rsid w:val="00882969"/>
    <w:rsid w:val="00882B97"/>
    <w:rsid w:val="0088337C"/>
    <w:rsid w:val="0088388D"/>
    <w:rsid w:val="00883FF6"/>
    <w:rsid w:val="008A34B9"/>
    <w:rsid w:val="008B7487"/>
    <w:rsid w:val="008C118D"/>
    <w:rsid w:val="008C492D"/>
    <w:rsid w:val="008D0300"/>
    <w:rsid w:val="008D03FD"/>
    <w:rsid w:val="008D6010"/>
    <w:rsid w:val="008D60DF"/>
    <w:rsid w:val="008D7F29"/>
    <w:rsid w:val="008E2DF1"/>
    <w:rsid w:val="008E34E5"/>
    <w:rsid w:val="008E54F7"/>
    <w:rsid w:val="008F57F1"/>
    <w:rsid w:val="008F73BF"/>
    <w:rsid w:val="00902451"/>
    <w:rsid w:val="00906493"/>
    <w:rsid w:val="00906495"/>
    <w:rsid w:val="00907090"/>
    <w:rsid w:val="00911BFF"/>
    <w:rsid w:val="00914330"/>
    <w:rsid w:val="00917E06"/>
    <w:rsid w:val="00920148"/>
    <w:rsid w:val="0093294D"/>
    <w:rsid w:val="00932FC0"/>
    <w:rsid w:val="00933D5A"/>
    <w:rsid w:val="00937189"/>
    <w:rsid w:val="00941874"/>
    <w:rsid w:val="00941A06"/>
    <w:rsid w:val="00943F68"/>
    <w:rsid w:val="009440BC"/>
    <w:rsid w:val="009472DE"/>
    <w:rsid w:val="00947D98"/>
    <w:rsid w:val="00947F5E"/>
    <w:rsid w:val="00950976"/>
    <w:rsid w:val="0095366F"/>
    <w:rsid w:val="0096400C"/>
    <w:rsid w:val="009650A5"/>
    <w:rsid w:val="00966689"/>
    <w:rsid w:val="00971B3A"/>
    <w:rsid w:val="00972813"/>
    <w:rsid w:val="0097544C"/>
    <w:rsid w:val="00980E6C"/>
    <w:rsid w:val="0098170F"/>
    <w:rsid w:val="009846CE"/>
    <w:rsid w:val="00985A6F"/>
    <w:rsid w:val="009866D1"/>
    <w:rsid w:val="00991721"/>
    <w:rsid w:val="009A0BFE"/>
    <w:rsid w:val="009A0D13"/>
    <w:rsid w:val="009B03B0"/>
    <w:rsid w:val="009B0C75"/>
    <w:rsid w:val="009B1CC7"/>
    <w:rsid w:val="009B1E96"/>
    <w:rsid w:val="009B45D2"/>
    <w:rsid w:val="009C015B"/>
    <w:rsid w:val="009C0793"/>
    <w:rsid w:val="009C0D07"/>
    <w:rsid w:val="009C4AD0"/>
    <w:rsid w:val="009C550A"/>
    <w:rsid w:val="009C73AF"/>
    <w:rsid w:val="009E1728"/>
    <w:rsid w:val="009E403F"/>
    <w:rsid w:val="009E4CE0"/>
    <w:rsid w:val="009E4EB6"/>
    <w:rsid w:val="009E5026"/>
    <w:rsid w:val="009E601C"/>
    <w:rsid w:val="009E77BA"/>
    <w:rsid w:val="009F15A9"/>
    <w:rsid w:val="009F6080"/>
    <w:rsid w:val="009F6C00"/>
    <w:rsid w:val="009F76D8"/>
    <w:rsid w:val="00A003EC"/>
    <w:rsid w:val="00A0177C"/>
    <w:rsid w:val="00A02085"/>
    <w:rsid w:val="00A03949"/>
    <w:rsid w:val="00A05AAF"/>
    <w:rsid w:val="00A1487D"/>
    <w:rsid w:val="00A14A87"/>
    <w:rsid w:val="00A210D9"/>
    <w:rsid w:val="00A2297C"/>
    <w:rsid w:val="00A31FFF"/>
    <w:rsid w:val="00A403D3"/>
    <w:rsid w:val="00A41546"/>
    <w:rsid w:val="00A42012"/>
    <w:rsid w:val="00A43AF5"/>
    <w:rsid w:val="00A45222"/>
    <w:rsid w:val="00A459D5"/>
    <w:rsid w:val="00A45DC9"/>
    <w:rsid w:val="00A47154"/>
    <w:rsid w:val="00A5296C"/>
    <w:rsid w:val="00A55A93"/>
    <w:rsid w:val="00A5693C"/>
    <w:rsid w:val="00A610F1"/>
    <w:rsid w:val="00A6355E"/>
    <w:rsid w:val="00A64356"/>
    <w:rsid w:val="00A64F23"/>
    <w:rsid w:val="00A71668"/>
    <w:rsid w:val="00A73F77"/>
    <w:rsid w:val="00A778F3"/>
    <w:rsid w:val="00A8027C"/>
    <w:rsid w:val="00A807D9"/>
    <w:rsid w:val="00A84F3F"/>
    <w:rsid w:val="00A87875"/>
    <w:rsid w:val="00A946C7"/>
    <w:rsid w:val="00A94700"/>
    <w:rsid w:val="00A95356"/>
    <w:rsid w:val="00AA0638"/>
    <w:rsid w:val="00AA1B12"/>
    <w:rsid w:val="00AA2DD9"/>
    <w:rsid w:val="00AB0838"/>
    <w:rsid w:val="00AB1468"/>
    <w:rsid w:val="00AB27B6"/>
    <w:rsid w:val="00AB614D"/>
    <w:rsid w:val="00AC32A2"/>
    <w:rsid w:val="00AD2F19"/>
    <w:rsid w:val="00AD33CB"/>
    <w:rsid w:val="00AD6317"/>
    <w:rsid w:val="00AD6DCC"/>
    <w:rsid w:val="00AD7B43"/>
    <w:rsid w:val="00AE088D"/>
    <w:rsid w:val="00AE3952"/>
    <w:rsid w:val="00AE4A7B"/>
    <w:rsid w:val="00AE6712"/>
    <w:rsid w:val="00AE7C86"/>
    <w:rsid w:val="00AF1478"/>
    <w:rsid w:val="00AF4F39"/>
    <w:rsid w:val="00AF660E"/>
    <w:rsid w:val="00AF7DF5"/>
    <w:rsid w:val="00B000A0"/>
    <w:rsid w:val="00B04B01"/>
    <w:rsid w:val="00B052A9"/>
    <w:rsid w:val="00B10BA5"/>
    <w:rsid w:val="00B12A99"/>
    <w:rsid w:val="00B12F1E"/>
    <w:rsid w:val="00B177E9"/>
    <w:rsid w:val="00B2029A"/>
    <w:rsid w:val="00B20684"/>
    <w:rsid w:val="00B226CE"/>
    <w:rsid w:val="00B24767"/>
    <w:rsid w:val="00B322C2"/>
    <w:rsid w:val="00B323FB"/>
    <w:rsid w:val="00B33CC3"/>
    <w:rsid w:val="00B345DB"/>
    <w:rsid w:val="00B441BA"/>
    <w:rsid w:val="00B53C6A"/>
    <w:rsid w:val="00B55793"/>
    <w:rsid w:val="00B56760"/>
    <w:rsid w:val="00B608A5"/>
    <w:rsid w:val="00B66016"/>
    <w:rsid w:val="00B6746D"/>
    <w:rsid w:val="00B73305"/>
    <w:rsid w:val="00B74026"/>
    <w:rsid w:val="00B74B5B"/>
    <w:rsid w:val="00B7783F"/>
    <w:rsid w:val="00B80479"/>
    <w:rsid w:val="00B81279"/>
    <w:rsid w:val="00B82FBE"/>
    <w:rsid w:val="00B86396"/>
    <w:rsid w:val="00B86E41"/>
    <w:rsid w:val="00B87688"/>
    <w:rsid w:val="00B900B0"/>
    <w:rsid w:val="00B90CAF"/>
    <w:rsid w:val="00B9615B"/>
    <w:rsid w:val="00BA72E5"/>
    <w:rsid w:val="00BB1983"/>
    <w:rsid w:val="00BB1CCC"/>
    <w:rsid w:val="00BB22E7"/>
    <w:rsid w:val="00BB53A6"/>
    <w:rsid w:val="00BB6AEF"/>
    <w:rsid w:val="00BC21CD"/>
    <w:rsid w:val="00BC4824"/>
    <w:rsid w:val="00BC5001"/>
    <w:rsid w:val="00BC73FF"/>
    <w:rsid w:val="00BC7748"/>
    <w:rsid w:val="00BD57CF"/>
    <w:rsid w:val="00BE1903"/>
    <w:rsid w:val="00BE2FB3"/>
    <w:rsid w:val="00BE45AF"/>
    <w:rsid w:val="00BE5A28"/>
    <w:rsid w:val="00BE6652"/>
    <w:rsid w:val="00BE6749"/>
    <w:rsid w:val="00BE7A78"/>
    <w:rsid w:val="00BF1B6B"/>
    <w:rsid w:val="00BF3BB8"/>
    <w:rsid w:val="00BF4E2F"/>
    <w:rsid w:val="00BF5057"/>
    <w:rsid w:val="00BF5D36"/>
    <w:rsid w:val="00BF6484"/>
    <w:rsid w:val="00BF7018"/>
    <w:rsid w:val="00C009B8"/>
    <w:rsid w:val="00C011BD"/>
    <w:rsid w:val="00C04BE5"/>
    <w:rsid w:val="00C11EA1"/>
    <w:rsid w:val="00C12812"/>
    <w:rsid w:val="00C139A3"/>
    <w:rsid w:val="00C155EE"/>
    <w:rsid w:val="00C21B45"/>
    <w:rsid w:val="00C25A70"/>
    <w:rsid w:val="00C27811"/>
    <w:rsid w:val="00C34DAE"/>
    <w:rsid w:val="00C361F3"/>
    <w:rsid w:val="00C377AD"/>
    <w:rsid w:val="00C46458"/>
    <w:rsid w:val="00C47024"/>
    <w:rsid w:val="00C50870"/>
    <w:rsid w:val="00C525EC"/>
    <w:rsid w:val="00C61943"/>
    <w:rsid w:val="00C62B57"/>
    <w:rsid w:val="00C6397D"/>
    <w:rsid w:val="00C64129"/>
    <w:rsid w:val="00C654D1"/>
    <w:rsid w:val="00C659D7"/>
    <w:rsid w:val="00C65E9B"/>
    <w:rsid w:val="00C668D2"/>
    <w:rsid w:val="00C70702"/>
    <w:rsid w:val="00C71DDA"/>
    <w:rsid w:val="00C7254B"/>
    <w:rsid w:val="00C725F1"/>
    <w:rsid w:val="00C74427"/>
    <w:rsid w:val="00C77645"/>
    <w:rsid w:val="00C812C3"/>
    <w:rsid w:val="00C82846"/>
    <w:rsid w:val="00C84F1D"/>
    <w:rsid w:val="00C854A5"/>
    <w:rsid w:val="00C85757"/>
    <w:rsid w:val="00C861DB"/>
    <w:rsid w:val="00C87E4E"/>
    <w:rsid w:val="00C9082F"/>
    <w:rsid w:val="00C941FF"/>
    <w:rsid w:val="00C94779"/>
    <w:rsid w:val="00C94A75"/>
    <w:rsid w:val="00C962D5"/>
    <w:rsid w:val="00C9641B"/>
    <w:rsid w:val="00CA002D"/>
    <w:rsid w:val="00CA09F0"/>
    <w:rsid w:val="00CB1B30"/>
    <w:rsid w:val="00CB317A"/>
    <w:rsid w:val="00CC4D4D"/>
    <w:rsid w:val="00CC773D"/>
    <w:rsid w:val="00CD01B0"/>
    <w:rsid w:val="00CD61DB"/>
    <w:rsid w:val="00CE3ED7"/>
    <w:rsid w:val="00CE618F"/>
    <w:rsid w:val="00CE77E5"/>
    <w:rsid w:val="00CF054A"/>
    <w:rsid w:val="00CF0730"/>
    <w:rsid w:val="00CF0AB4"/>
    <w:rsid w:val="00CF2FEA"/>
    <w:rsid w:val="00CF7D59"/>
    <w:rsid w:val="00D0078E"/>
    <w:rsid w:val="00D01C19"/>
    <w:rsid w:val="00D052EE"/>
    <w:rsid w:val="00D05417"/>
    <w:rsid w:val="00D06AB0"/>
    <w:rsid w:val="00D10FE5"/>
    <w:rsid w:val="00D12282"/>
    <w:rsid w:val="00D134E4"/>
    <w:rsid w:val="00D1570A"/>
    <w:rsid w:val="00D25B74"/>
    <w:rsid w:val="00D26035"/>
    <w:rsid w:val="00D27EFC"/>
    <w:rsid w:val="00D301BC"/>
    <w:rsid w:val="00D4116D"/>
    <w:rsid w:val="00D56DF0"/>
    <w:rsid w:val="00D6024B"/>
    <w:rsid w:val="00D61AEE"/>
    <w:rsid w:val="00D62FAC"/>
    <w:rsid w:val="00D64D92"/>
    <w:rsid w:val="00D6783E"/>
    <w:rsid w:val="00D67DF3"/>
    <w:rsid w:val="00D71F44"/>
    <w:rsid w:val="00D74C6C"/>
    <w:rsid w:val="00D84158"/>
    <w:rsid w:val="00D9007E"/>
    <w:rsid w:val="00D909B6"/>
    <w:rsid w:val="00DA11BA"/>
    <w:rsid w:val="00DA1E2A"/>
    <w:rsid w:val="00DA3B2C"/>
    <w:rsid w:val="00DA4A3E"/>
    <w:rsid w:val="00DA5C19"/>
    <w:rsid w:val="00DA6F71"/>
    <w:rsid w:val="00DB07F5"/>
    <w:rsid w:val="00DB0A3B"/>
    <w:rsid w:val="00DB1265"/>
    <w:rsid w:val="00DB1486"/>
    <w:rsid w:val="00DB6EE6"/>
    <w:rsid w:val="00DC0DEE"/>
    <w:rsid w:val="00DC1C45"/>
    <w:rsid w:val="00DC5B82"/>
    <w:rsid w:val="00DC5D89"/>
    <w:rsid w:val="00DC77D8"/>
    <w:rsid w:val="00DD009D"/>
    <w:rsid w:val="00DD24AE"/>
    <w:rsid w:val="00DD37F5"/>
    <w:rsid w:val="00DD4761"/>
    <w:rsid w:val="00DD5758"/>
    <w:rsid w:val="00DD7265"/>
    <w:rsid w:val="00DE0854"/>
    <w:rsid w:val="00DE256B"/>
    <w:rsid w:val="00DE3B52"/>
    <w:rsid w:val="00DE695A"/>
    <w:rsid w:val="00DF4E3A"/>
    <w:rsid w:val="00DF6DD3"/>
    <w:rsid w:val="00E005B8"/>
    <w:rsid w:val="00E03246"/>
    <w:rsid w:val="00E03851"/>
    <w:rsid w:val="00E039BB"/>
    <w:rsid w:val="00E05A0D"/>
    <w:rsid w:val="00E06A6B"/>
    <w:rsid w:val="00E1107C"/>
    <w:rsid w:val="00E1146D"/>
    <w:rsid w:val="00E11C20"/>
    <w:rsid w:val="00E12291"/>
    <w:rsid w:val="00E1740B"/>
    <w:rsid w:val="00E20E48"/>
    <w:rsid w:val="00E22DD4"/>
    <w:rsid w:val="00E31F9F"/>
    <w:rsid w:val="00E400A2"/>
    <w:rsid w:val="00E40B51"/>
    <w:rsid w:val="00E47C80"/>
    <w:rsid w:val="00E50DF1"/>
    <w:rsid w:val="00E52627"/>
    <w:rsid w:val="00E579AF"/>
    <w:rsid w:val="00E62909"/>
    <w:rsid w:val="00E64303"/>
    <w:rsid w:val="00E64874"/>
    <w:rsid w:val="00E66F04"/>
    <w:rsid w:val="00E724B0"/>
    <w:rsid w:val="00E725F0"/>
    <w:rsid w:val="00E73C94"/>
    <w:rsid w:val="00E74177"/>
    <w:rsid w:val="00E74FE5"/>
    <w:rsid w:val="00E772E8"/>
    <w:rsid w:val="00E7748B"/>
    <w:rsid w:val="00E80FF5"/>
    <w:rsid w:val="00E82A5C"/>
    <w:rsid w:val="00E82AD0"/>
    <w:rsid w:val="00E83113"/>
    <w:rsid w:val="00E84EE8"/>
    <w:rsid w:val="00E85B10"/>
    <w:rsid w:val="00E92EB9"/>
    <w:rsid w:val="00E94C86"/>
    <w:rsid w:val="00E961A0"/>
    <w:rsid w:val="00E96BD2"/>
    <w:rsid w:val="00E97E9E"/>
    <w:rsid w:val="00EA13F4"/>
    <w:rsid w:val="00EA3AA2"/>
    <w:rsid w:val="00EA48C8"/>
    <w:rsid w:val="00EA4FAB"/>
    <w:rsid w:val="00EA5365"/>
    <w:rsid w:val="00EA6B97"/>
    <w:rsid w:val="00EA76DA"/>
    <w:rsid w:val="00EB3ACB"/>
    <w:rsid w:val="00EB436E"/>
    <w:rsid w:val="00EB7F3A"/>
    <w:rsid w:val="00EC0444"/>
    <w:rsid w:val="00EC3743"/>
    <w:rsid w:val="00EC3747"/>
    <w:rsid w:val="00EC6A7F"/>
    <w:rsid w:val="00ED15DA"/>
    <w:rsid w:val="00ED3A63"/>
    <w:rsid w:val="00EE1F98"/>
    <w:rsid w:val="00EE4FD2"/>
    <w:rsid w:val="00EF442B"/>
    <w:rsid w:val="00EF4F0E"/>
    <w:rsid w:val="00EF6575"/>
    <w:rsid w:val="00F0158E"/>
    <w:rsid w:val="00F03F6E"/>
    <w:rsid w:val="00F0439E"/>
    <w:rsid w:val="00F04C9D"/>
    <w:rsid w:val="00F1032A"/>
    <w:rsid w:val="00F138CD"/>
    <w:rsid w:val="00F14035"/>
    <w:rsid w:val="00F21509"/>
    <w:rsid w:val="00F271AB"/>
    <w:rsid w:val="00F3041B"/>
    <w:rsid w:val="00F32C84"/>
    <w:rsid w:val="00F368B9"/>
    <w:rsid w:val="00F5096F"/>
    <w:rsid w:val="00F51A2E"/>
    <w:rsid w:val="00F52960"/>
    <w:rsid w:val="00F53FD0"/>
    <w:rsid w:val="00F54EF5"/>
    <w:rsid w:val="00F622CE"/>
    <w:rsid w:val="00F63306"/>
    <w:rsid w:val="00F71585"/>
    <w:rsid w:val="00F722FF"/>
    <w:rsid w:val="00F74185"/>
    <w:rsid w:val="00F803F3"/>
    <w:rsid w:val="00F81FB3"/>
    <w:rsid w:val="00F8474A"/>
    <w:rsid w:val="00F87D66"/>
    <w:rsid w:val="00F900A8"/>
    <w:rsid w:val="00F9243B"/>
    <w:rsid w:val="00F93231"/>
    <w:rsid w:val="00FA0716"/>
    <w:rsid w:val="00FA2E6D"/>
    <w:rsid w:val="00FA5933"/>
    <w:rsid w:val="00FC02CE"/>
    <w:rsid w:val="00FC1330"/>
    <w:rsid w:val="00FC5C4C"/>
    <w:rsid w:val="00FC7AC8"/>
    <w:rsid w:val="00FD3802"/>
    <w:rsid w:val="00FD4F59"/>
    <w:rsid w:val="00FD60BB"/>
    <w:rsid w:val="00FE0B02"/>
    <w:rsid w:val="00FE0E0A"/>
    <w:rsid w:val="00FE1487"/>
    <w:rsid w:val="00FE1CED"/>
    <w:rsid w:val="00FE4565"/>
    <w:rsid w:val="00FE4B17"/>
    <w:rsid w:val="00FE4C2D"/>
    <w:rsid w:val="00FE6082"/>
    <w:rsid w:val="00FE799A"/>
    <w:rsid w:val="00FF3779"/>
    <w:rsid w:val="00FF3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3F3"/>
  </w:style>
  <w:style w:type="paragraph" w:styleId="Heading3">
    <w:name w:val="heading 3"/>
    <w:basedOn w:val="Normal"/>
    <w:link w:val="Heading3Char"/>
    <w:uiPriority w:val="9"/>
    <w:qFormat/>
    <w:rsid w:val="00F803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03F3"/>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F803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3F3"/>
  </w:style>
  <w:style w:type="paragraph" w:styleId="Footer">
    <w:name w:val="footer"/>
    <w:basedOn w:val="Normal"/>
    <w:link w:val="FooterChar"/>
    <w:uiPriority w:val="99"/>
    <w:unhideWhenUsed/>
    <w:rsid w:val="00F803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3F3"/>
  </w:style>
  <w:style w:type="paragraph" w:styleId="EndnoteText">
    <w:name w:val="endnote text"/>
    <w:basedOn w:val="Normal"/>
    <w:link w:val="EndnoteTextChar"/>
    <w:uiPriority w:val="99"/>
    <w:semiHidden/>
    <w:unhideWhenUsed/>
    <w:rsid w:val="00F803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03F3"/>
    <w:rPr>
      <w:sz w:val="20"/>
      <w:szCs w:val="20"/>
    </w:rPr>
  </w:style>
  <w:style w:type="character" w:styleId="EndnoteReference">
    <w:name w:val="endnote reference"/>
    <w:basedOn w:val="DefaultParagraphFont"/>
    <w:uiPriority w:val="99"/>
    <w:semiHidden/>
    <w:unhideWhenUsed/>
    <w:rsid w:val="00F803F3"/>
    <w:rPr>
      <w:vertAlign w:val="superscript"/>
    </w:rPr>
  </w:style>
  <w:style w:type="character" w:customStyle="1" w:styleId="apple-converted-space">
    <w:name w:val="apple-converted-space"/>
    <w:basedOn w:val="DefaultParagraphFont"/>
    <w:rsid w:val="00F803F3"/>
  </w:style>
  <w:style w:type="character" w:styleId="Emphasis">
    <w:name w:val="Emphasis"/>
    <w:basedOn w:val="DefaultParagraphFont"/>
    <w:uiPriority w:val="20"/>
    <w:qFormat/>
    <w:rsid w:val="00F803F3"/>
    <w:rPr>
      <w:i/>
      <w:iCs/>
    </w:rPr>
  </w:style>
  <w:style w:type="character" w:styleId="Hyperlink">
    <w:name w:val="Hyperlink"/>
    <w:basedOn w:val="DefaultParagraphFont"/>
    <w:uiPriority w:val="99"/>
    <w:unhideWhenUsed/>
    <w:rsid w:val="00F803F3"/>
    <w:rPr>
      <w:color w:val="0000FF"/>
      <w:u w:val="single"/>
    </w:rPr>
  </w:style>
  <w:style w:type="character" w:customStyle="1" w:styleId="citation">
    <w:name w:val="citation"/>
    <w:basedOn w:val="DefaultParagraphFont"/>
    <w:rsid w:val="00F803F3"/>
  </w:style>
  <w:style w:type="character" w:styleId="HTMLCite">
    <w:name w:val="HTML Cite"/>
    <w:basedOn w:val="DefaultParagraphFont"/>
    <w:uiPriority w:val="99"/>
    <w:semiHidden/>
    <w:unhideWhenUsed/>
    <w:rsid w:val="00F803F3"/>
    <w:rPr>
      <w:i/>
      <w:iCs/>
    </w:rPr>
  </w:style>
  <w:style w:type="character" w:customStyle="1" w:styleId="highlight">
    <w:name w:val="highlight"/>
    <w:basedOn w:val="DefaultParagraphFont"/>
    <w:rsid w:val="00F803F3"/>
  </w:style>
  <w:style w:type="character" w:styleId="Strong">
    <w:name w:val="Strong"/>
    <w:basedOn w:val="DefaultParagraphFont"/>
    <w:uiPriority w:val="22"/>
    <w:qFormat/>
    <w:rsid w:val="00F803F3"/>
    <w:rPr>
      <w:b/>
      <w:bCs/>
    </w:rPr>
  </w:style>
  <w:style w:type="paragraph" w:styleId="NormalWeb">
    <w:name w:val="Normal (Web)"/>
    <w:basedOn w:val="Normal"/>
    <w:uiPriority w:val="99"/>
    <w:unhideWhenUsed/>
    <w:rsid w:val="00F803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803F3"/>
    <w:pPr>
      <w:autoSpaceDE w:val="0"/>
      <w:autoSpaceDN w:val="0"/>
      <w:adjustRightInd w:val="0"/>
      <w:spacing w:after="0" w:line="240" w:lineRule="auto"/>
    </w:pPr>
    <w:rPr>
      <w:rFonts w:ascii="Times New Roman" w:hAnsi="Times New Roman" w:cs="Times New Roman"/>
      <w:color w:val="000000"/>
      <w:sz w:val="24"/>
      <w:szCs w:val="24"/>
    </w:rPr>
  </w:style>
  <w:style w:type="character" w:styleId="PageNumber">
    <w:name w:val="page number"/>
    <w:basedOn w:val="DefaultParagraphFont"/>
    <w:rsid w:val="00F803F3"/>
    <w:rPr>
      <w:rFonts w:cs="Times New Roman"/>
    </w:rPr>
  </w:style>
  <w:style w:type="paragraph" w:styleId="NoSpacing">
    <w:name w:val="No Spacing"/>
    <w:uiPriority w:val="1"/>
    <w:qFormat/>
    <w:rsid w:val="00F803F3"/>
    <w:pPr>
      <w:spacing w:after="0" w:line="240" w:lineRule="auto"/>
    </w:pPr>
  </w:style>
  <w:style w:type="paragraph" w:styleId="ListParagraph">
    <w:name w:val="List Paragraph"/>
    <w:basedOn w:val="Normal"/>
    <w:uiPriority w:val="34"/>
    <w:qFormat/>
    <w:rsid w:val="00F803F3"/>
    <w:pPr>
      <w:ind w:left="720"/>
      <w:contextualSpacing/>
    </w:pPr>
  </w:style>
  <w:style w:type="table" w:styleId="TableGrid">
    <w:name w:val="Table Grid"/>
    <w:basedOn w:val="TableNormal"/>
    <w:uiPriority w:val="59"/>
    <w:rsid w:val="00F803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0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3F3"/>
    <w:rPr>
      <w:rFonts w:ascii="Tahoma" w:hAnsi="Tahoma" w:cs="Tahoma"/>
      <w:sz w:val="16"/>
      <w:szCs w:val="16"/>
    </w:rPr>
  </w:style>
  <w:style w:type="character" w:styleId="CommentReference">
    <w:name w:val="annotation reference"/>
    <w:basedOn w:val="DefaultParagraphFont"/>
    <w:uiPriority w:val="99"/>
    <w:semiHidden/>
    <w:unhideWhenUsed/>
    <w:rsid w:val="00F803F3"/>
    <w:rPr>
      <w:sz w:val="16"/>
      <w:szCs w:val="16"/>
    </w:rPr>
  </w:style>
  <w:style w:type="paragraph" w:styleId="CommentText">
    <w:name w:val="annotation text"/>
    <w:basedOn w:val="Normal"/>
    <w:link w:val="CommentTextChar"/>
    <w:uiPriority w:val="99"/>
    <w:unhideWhenUsed/>
    <w:rsid w:val="00F803F3"/>
    <w:pPr>
      <w:spacing w:line="240" w:lineRule="auto"/>
    </w:pPr>
    <w:rPr>
      <w:sz w:val="20"/>
      <w:szCs w:val="20"/>
    </w:rPr>
  </w:style>
  <w:style w:type="character" w:customStyle="1" w:styleId="CommentTextChar">
    <w:name w:val="Comment Text Char"/>
    <w:basedOn w:val="DefaultParagraphFont"/>
    <w:link w:val="CommentText"/>
    <w:uiPriority w:val="99"/>
    <w:rsid w:val="00F803F3"/>
    <w:rPr>
      <w:sz w:val="20"/>
      <w:szCs w:val="20"/>
    </w:rPr>
  </w:style>
  <w:style w:type="paragraph" w:styleId="CommentSubject">
    <w:name w:val="annotation subject"/>
    <w:basedOn w:val="CommentText"/>
    <w:next w:val="CommentText"/>
    <w:link w:val="CommentSubjectChar"/>
    <w:uiPriority w:val="99"/>
    <w:semiHidden/>
    <w:unhideWhenUsed/>
    <w:rsid w:val="00F803F3"/>
    <w:rPr>
      <w:b/>
      <w:bCs/>
    </w:rPr>
  </w:style>
  <w:style w:type="character" w:customStyle="1" w:styleId="CommentSubjectChar">
    <w:name w:val="Comment Subject Char"/>
    <w:basedOn w:val="CommentTextChar"/>
    <w:link w:val="CommentSubject"/>
    <w:uiPriority w:val="99"/>
    <w:semiHidden/>
    <w:rsid w:val="00F803F3"/>
    <w:rPr>
      <w:b/>
      <w:bCs/>
      <w:sz w:val="20"/>
      <w:szCs w:val="20"/>
    </w:rPr>
  </w:style>
  <w:style w:type="paragraph" w:styleId="FootnoteText">
    <w:name w:val="footnote text"/>
    <w:basedOn w:val="Normal"/>
    <w:link w:val="FootnoteTextChar"/>
    <w:uiPriority w:val="99"/>
    <w:semiHidden/>
    <w:unhideWhenUsed/>
    <w:rsid w:val="00F803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03F3"/>
    <w:rPr>
      <w:sz w:val="20"/>
      <w:szCs w:val="20"/>
    </w:rPr>
  </w:style>
  <w:style w:type="character" w:styleId="FootnoteReference">
    <w:name w:val="footnote reference"/>
    <w:basedOn w:val="DefaultParagraphFont"/>
    <w:uiPriority w:val="99"/>
    <w:semiHidden/>
    <w:unhideWhenUsed/>
    <w:rsid w:val="00F803F3"/>
    <w:rPr>
      <w:vertAlign w:val="superscript"/>
    </w:rPr>
  </w:style>
  <w:style w:type="numbering" w:customStyle="1" w:styleId="NoList1">
    <w:name w:val="No List1"/>
    <w:next w:val="NoList"/>
    <w:uiPriority w:val="99"/>
    <w:semiHidden/>
    <w:unhideWhenUsed/>
    <w:rsid w:val="00F803F3"/>
  </w:style>
  <w:style w:type="character" w:customStyle="1" w:styleId="huge">
    <w:name w:val="huge"/>
    <w:basedOn w:val="DefaultParagraphFont"/>
    <w:rsid w:val="00F803F3"/>
  </w:style>
  <w:style w:type="paragraph" w:styleId="Revision">
    <w:name w:val="Revision"/>
    <w:hidden/>
    <w:uiPriority w:val="99"/>
    <w:semiHidden/>
    <w:rsid w:val="00F803F3"/>
    <w:pPr>
      <w:spacing w:after="0" w:line="240" w:lineRule="auto"/>
    </w:pPr>
  </w:style>
  <w:style w:type="character" w:styleId="FollowedHyperlink">
    <w:name w:val="FollowedHyperlink"/>
    <w:basedOn w:val="DefaultParagraphFont"/>
    <w:uiPriority w:val="99"/>
    <w:semiHidden/>
    <w:unhideWhenUsed/>
    <w:rsid w:val="0005214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3F3"/>
  </w:style>
  <w:style w:type="paragraph" w:styleId="Heading3">
    <w:name w:val="heading 3"/>
    <w:basedOn w:val="Normal"/>
    <w:link w:val="Heading3Char"/>
    <w:uiPriority w:val="9"/>
    <w:qFormat/>
    <w:rsid w:val="00F803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03F3"/>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F803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3F3"/>
  </w:style>
  <w:style w:type="paragraph" w:styleId="Footer">
    <w:name w:val="footer"/>
    <w:basedOn w:val="Normal"/>
    <w:link w:val="FooterChar"/>
    <w:uiPriority w:val="99"/>
    <w:unhideWhenUsed/>
    <w:rsid w:val="00F803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3F3"/>
  </w:style>
  <w:style w:type="paragraph" w:styleId="EndnoteText">
    <w:name w:val="endnote text"/>
    <w:basedOn w:val="Normal"/>
    <w:link w:val="EndnoteTextChar"/>
    <w:uiPriority w:val="99"/>
    <w:semiHidden/>
    <w:unhideWhenUsed/>
    <w:rsid w:val="00F803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03F3"/>
    <w:rPr>
      <w:sz w:val="20"/>
      <w:szCs w:val="20"/>
    </w:rPr>
  </w:style>
  <w:style w:type="character" w:styleId="EndnoteReference">
    <w:name w:val="endnote reference"/>
    <w:basedOn w:val="DefaultParagraphFont"/>
    <w:uiPriority w:val="99"/>
    <w:semiHidden/>
    <w:unhideWhenUsed/>
    <w:rsid w:val="00F803F3"/>
    <w:rPr>
      <w:vertAlign w:val="superscript"/>
    </w:rPr>
  </w:style>
  <w:style w:type="character" w:customStyle="1" w:styleId="apple-converted-space">
    <w:name w:val="apple-converted-space"/>
    <w:basedOn w:val="DefaultParagraphFont"/>
    <w:rsid w:val="00F803F3"/>
  </w:style>
  <w:style w:type="character" w:styleId="Emphasis">
    <w:name w:val="Emphasis"/>
    <w:basedOn w:val="DefaultParagraphFont"/>
    <w:uiPriority w:val="20"/>
    <w:qFormat/>
    <w:rsid w:val="00F803F3"/>
    <w:rPr>
      <w:i/>
      <w:iCs/>
    </w:rPr>
  </w:style>
  <w:style w:type="character" w:styleId="Hyperlink">
    <w:name w:val="Hyperlink"/>
    <w:basedOn w:val="DefaultParagraphFont"/>
    <w:uiPriority w:val="99"/>
    <w:unhideWhenUsed/>
    <w:rsid w:val="00F803F3"/>
    <w:rPr>
      <w:color w:val="0000FF"/>
      <w:u w:val="single"/>
    </w:rPr>
  </w:style>
  <w:style w:type="character" w:customStyle="1" w:styleId="citation">
    <w:name w:val="citation"/>
    <w:basedOn w:val="DefaultParagraphFont"/>
    <w:rsid w:val="00F803F3"/>
  </w:style>
  <w:style w:type="character" w:styleId="HTMLCite">
    <w:name w:val="HTML Cite"/>
    <w:basedOn w:val="DefaultParagraphFont"/>
    <w:uiPriority w:val="99"/>
    <w:semiHidden/>
    <w:unhideWhenUsed/>
    <w:rsid w:val="00F803F3"/>
    <w:rPr>
      <w:i/>
      <w:iCs/>
    </w:rPr>
  </w:style>
  <w:style w:type="character" w:customStyle="1" w:styleId="highlight">
    <w:name w:val="highlight"/>
    <w:basedOn w:val="DefaultParagraphFont"/>
    <w:rsid w:val="00F803F3"/>
  </w:style>
  <w:style w:type="character" w:styleId="Strong">
    <w:name w:val="Strong"/>
    <w:basedOn w:val="DefaultParagraphFont"/>
    <w:uiPriority w:val="22"/>
    <w:qFormat/>
    <w:rsid w:val="00F803F3"/>
    <w:rPr>
      <w:b/>
      <w:bCs/>
    </w:rPr>
  </w:style>
  <w:style w:type="paragraph" w:styleId="NormalWeb">
    <w:name w:val="Normal (Web)"/>
    <w:basedOn w:val="Normal"/>
    <w:uiPriority w:val="99"/>
    <w:unhideWhenUsed/>
    <w:rsid w:val="00F803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803F3"/>
    <w:pPr>
      <w:autoSpaceDE w:val="0"/>
      <w:autoSpaceDN w:val="0"/>
      <w:adjustRightInd w:val="0"/>
      <w:spacing w:after="0" w:line="240" w:lineRule="auto"/>
    </w:pPr>
    <w:rPr>
      <w:rFonts w:ascii="Times New Roman" w:hAnsi="Times New Roman" w:cs="Times New Roman"/>
      <w:color w:val="000000"/>
      <w:sz w:val="24"/>
      <w:szCs w:val="24"/>
    </w:rPr>
  </w:style>
  <w:style w:type="character" w:styleId="PageNumber">
    <w:name w:val="page number"/>
    <w:basedOn w:val="DefaultParagraphFont"/>
    <w:rsid w:val="00F803F3"/>
    <w:rPr>
      <w:rFonts w:cs="Times New Roman"/>
    </w:rPr>
  </w:style>
  <w:style w:type="paragraph" w:styleId="NoSpacing">
    <w:name w:val="No Spacing"/>
    <w:uiPriority w:val="1"/>
    <w:qFormat/>
    <w:rsid w:val="00F803F3"/>
    <w:pPr>
      <w:spacing w:after="0" w:line="240" w:lineRule="auto"/>
    </w:pPr>
  </w:style>
  <w:style w:type="paragraph" w:styleId="ListParagraph">
    <w:name w:val="List Paragraph"/>
    <w:basedOn w:val="Normal"/>
    <w:uiPriority w:val="34"/>
    <w:qFormat/>
    <w:rsid w:val="00F803F3"/>
    <w:pPr>
      <w:ind w:left="720"/>
      <w:contextualSpacing/>
    </w:pPr>
  </w:style>
  <w:style w:type="table" w:styleId="TableGrid">
    <w:name w:val="Table Grid"/>
    <w:basedOn w:val="TableNormal"/>
    <w:uiPriority w:val="59"/>
    <w:rsid w:val="00F803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0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3F3"/>
    <w:rPr>
      <w:rFonts w:ascii="Tahoma" w:hAnsi="Tahoma" w:cs="Tahoma"/>
      <w:sz w:val="16"/>
      <w:szCs w:val="16"/>
    </w:rPr>
  </w:style>
  <w:style w:type="character" w:styleId="CommentReference">
    <w:name w:val="annotation reference"/>
    <w:basedOn w:val="DefaultParagraphFont"/>
    <w:uiPriority w:val="99"/>
    <w:semiHidden/>
    <w:unhideWhenUsed/>
    <w:rsid w:val="00F803F3"/>
    <w:rPr>
      <w:sz w:val="16"/>
      <w:szCs w:val="16"/>
    </w:rPr>
  </w:style>
  <w:style w:type="paragraph" w:styleId="CommentText">
    <w:name w:val="annotation text"/>
    <w:basedOn w:val="Normal"/>
    <w:link w:val="CommentTextChar"/>
    <w:uiPriority w:val="99"/>
    <w:unhideWhenUsed/>
    <w:rsid w:val="00F803F3"/>
    <w:pPr>
      <w:spacing w:line="240" w:lineRule="auto"/>
    </w:pPr>
    <w:rPr>
      <w:sz w:val="20"/>
      <w:szCs w:val="20"/>
    </w:rPr>
  </w:style>
  <w:style w:type="character" w:customStyle="1" w:styleId="CommentTextChar">
    <w:name w:val="Comment Text Char"/>
    <w:basedOn w:val="DefaultParagraphFont"/>
    <w:link w:val="CommentText"/>
    <w:uiPriority w:val="99"/>
    <w:rsid w:val="00F803F3"/>
    <w:rPr>
      <w:sz w:val="20"/>
      <w:szCs w:val="20"/>
    </w:rPr>
  </w:style>
  <w:style w:type="paragraph" w:styleId="CommentSubject">
    <w:name w:val="annotation subject"/>
    <w:basedOn w:val="CommentText"/>
    <w:next w:val="CommentText"/>
    <w:link w:val="CommentSubjectChar"/>
    <w:uiPriority w:val="99"/>
    <w:semiHidden/>
    <w:unhideWhenUsed/>
    <w:rsid w:val="00F803F3"/>
    <w:rPr>
      <w:b/>
      <w:bCs/>
    </w:rPr>
  </w:style>
  <w:style w:type="character" w:customStyle="1" w:styleId="CommentSubjectChar">
    <w:name w:val="Comment Subject Char"/>
    <w:basedOn w:val="CommentTextChar"/>
    <w:link w:val="CommentSubject"/>
    <w:uiPriority w:val="99"/>
    <w:semiHidden/>
    <w:rsid w:val="00F803F3"/>
    <w:rPr>
      <w:b/>
      <w:bCs/>
      <w:sz w:val="20"/>
      <w:szCs w:val="20"/>
    </w:rPr>
  </w:style>
  <w:style w:type="paragraph" w:styleId="FootnoteText">
    <w:name w:val="footnote text"/>
    <w:basedOn w:val="Normal"/>
    <w:link w:val="FootnoteTextChar"/>
    <w:uiPriority w:val="99"/>
    <w:semiHidden/>
    <w:unhideWhenUsed/>
    <w:rsid w:val="00F803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03F3"/>
    <w:rPr>
      <w:sz w:val="20"/>
      <w:szCs w:val="20"/>
    </w:rPr>
  </w:style>
  <w:style w:type="character" w:styleId="FootnoteReference">
    <w:name w:val="footnote reference"/>
    <w:basedOn w:val="DefaultParagraphFont"/>
    <w:uiPriority w:val="99"/>
    <w:semiHidden/>
    <w:unhideWhenUsed/>
    <w:rsid w:val="00F803F3"/>
    <w:rPr>
      <w:vertAlign w:val="superscript"/>
    </w:rPr>
  </w:style>
  <w:style w:type="numbering" w:customStyle="1" w:styleId="NoList1">
    <w:name w:val="No List1"/>
    <w:next w:val="NoList"/>
    <w:uiPriority w:val="99"/>
    <w:semiHidden/>
    <w:unhideWhenUsed/>
    <w:rsid w:val="00F803F3"/>
  </w:style>
  <w:style w:type="character" w:customStyle="1" w:styleId="huge">
    <w:name w:val="huge"/>
    <w:basedOn w:val="DefaultParagraphFont"/>
    <w:rsid w:val="00F803F3"/>
  </w:style>
  <w:style w:type="paragraph" w:styleId="Revision">
    <w:name w:val="Revision"/>
    <w:hidden/>
    <w:uiPriority w:val="99"/>
    <w:semiHidden/>
    <w:rsid w:val="00F803F3"/>
    <w:pPr>
      <w:spacing w:after="0" w:line="240" w:lineRule="auto"/>
    </w:pPr>
  </w:style>
  <w:style w:type="character" w:styleId="FollowedHyperlink">
    <w:name w:val="FollowedHyperlink"/>
    <w:basedOn w:val="DefaultParagraphFont"/>
    <w:uiPriority w:val="99"/>
    <w:semiHidden/>
    <w:unhideWhenUsed/>
    <w:rsid w:val="000521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3818">
      <w:bodyDiv w:val="1"/>
      <w:marLeft w:val="0"/>
      <w:marRight w:val="0"/>
      <w:marTop w:val="0"/>
      <w:marBottom w:val="0"/>
      <w:divBdr>
        <w:top w:val="none" w:sz="0" w:space="0" w:color="auto"/>
        <w:left w:val="none" w:sz="0" w:space="0" w:color="auto"/>
        <w:bottom w:val="none" w:sz="0" w:space="0" w:color="auto"/>
        <w:right w:val="none" w:sz="0" w:space="0" w:color="auto"/>
      </w:divBdr>
    </w:div>
    <w:div w:id="464087445">
      <w:bodyDiv w:val="1"/>
      <w:marLeft w:val="0"/>
      <w:marRight w:val="0"/>
      <w:marTop w:val="0"/>
      <w:marBottom w:val="0"/>
      <w:divBdr>
        <w:top w:val="none" w:sz="0" w:space="0" w:color="auto"/>
        <w:left w:val="none" w:sz="0" w:space="0" w:color="auto"/>
        <w:bottom w:val="none" w:sz="0" w:space="0" w:color="auto"/>
        <w:right w:val="none" w:sz="0" w:space="0" w:color="auto"/>
      </w:divBdr>
    </w:div>
    <w:div w:id="565072980">
      <w:bodyDiv w:val="1"/>
      <w:marLeft w:val="0"/>
      <w:marRight w:val="0"/>
      <w:marTop w:val="0"/>
      <w:marBottom w:val="0"/>
      <w:divBdr>
        <w:top w:val="none" w:sz="0" w:space="0" w:color="auto"/>
        <w:left w:val="none" w:sz="0" w:space="0" w:color="auto"/>
        <w:bottom w:val="none" w:sz="0" w:space="0" w:color="auto"/>
        <w:right w:val="none" w:sz="0" w:space="0" w:color="auto"/>
      </w:divBdr>
      <w:divsChild>
        <w:div w:id="519204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005639">
      <w:bodyDiv w:val="1"/>
      <w:marLeft w:val="0"/>
      <w:marRight w:val="0"/>
      <w:marTop w:val="0"/>
      <w:marBottom w:val="0"/>
      <w:divBdr>
        <w:top w:val="none" w:sz="0" w:space="0" w:color="auto"/>
        <w:left w:val="none" w:sz="0" w:space="0" w:color="auto"/>
        <w:bottom w:val="none" w:sz="0" w:space="0" w:color="auto"/>
        <w:right w:val="none" w:sz="0" w:space="0" w:color="auto"/>
      </w:divBdr>
    </w:div>
    <w:div w:id="1015229689">
      <w:bodyDiv w:val="1"/>
      <w:marLeft w:val="0"/>
      <w:marRight w:val="0"/>
      <w:marTop w:val="0"/>
      <w:marBottom w:val="0"/>
      <w:divBdr>
        <w:top w:val="none" w:sz="0" w:space="0" w:color="auto"/>
        <w:left w:val="none" w:sz="0" w:space="0" w:color="auto"/>
        <w:bottom w:val="none" w:sz="0" w:space="0" w:color="auto"/>
        <w:right w:val="none" w:sz="0" w:space="0" w:color="auto"/>
      </w:divBdr>
    </w:div>
    <w:div w:id="1073744863">
      <w:bodyDiv w:val="1"/>
      <w:marLeft w:val="0"/>
      <w:marRight w:val="0"/>
      <w:marTop w:val="0"/>
      <w:marBottom w:val="0"/>
      <w:divBdr>
        <w:top w:val="none" w:sz="0" w:space="0" w:color="auto"/>
        <w:left w:val="none" w:sz="0" w:space="0" w:color="auto"/>
        <w:bottom w:val="none" w:sz="0" w:space="0" w:color="auto"/>
        <w:right w:val="none" w:sz="0" w:space="0" w:color="auto"/>
      </w:divBdr>
    </w:div>
    <w:div w:id="1698120162">
      <w:bodyDiv w:val="1"/>
      <w:marLeft w:val="0"/>
      <w:marRight w:val="0"/>
      <w:marTop w:val="0"/>
      <w:marBottom w:val="0"/>
      <w:divBdr>
        <w:top w:val="none" w:sz="0" w:space="0" w:color="auto"/>
        <w:left w:val="none" w:sz="0" w:space="0" w:color="auto"/>
        <w:bottom w:val="none" w:sz="0" w:space="0" w:color="auto"/>
        <w:right w:val="none" w:sz="0" w:space="0" w:color="auto"/>
      </w:divBdr>
    </w:div>
    <w:div w:id="2030905831">
      <w:bodyDiv w:val="1"/>
      <w:marLeft w:val="0"/>
      <w:marRight w:val="0"/>
      <w:marTop w:val="0"/>
      <w:marBottom w:val="0"/>
      <w:divBdr>
        <w:top w:val="none" w:sz="0" w:space="0" w:color="auto"/>
        <w:left w:val="none" w:sz="0" w:space="0" w:color="auto"/>
        <w:bottom w:val="none" w:sz="0" w:space="0" w:color="auto"/>
        <w:right w:val="none" w:sz="0" w:space="0" w:color="auto"/>
      </w:divBdr>
    </w:div>
    <w:div w:id="2104915596">
      <w:bodyDiv w:val="1"/>
      <w:marLeft w:val="0"/>
      <w:marRight w:val="0"/>
      <w:marTop w:val="0"/>
      <w:marBottom w:val="0"/>
      <w:divBdr>
        <w:top w:val="none" w:sz="0" w:space="0" w:color="auto"/>
        <w:left w:val="none" w:sz="0" w:space="0" w:color="auto"/>
        <w:bottom w:val="none" w:sz="0" w:space="0" w:color="auto"/>
        <w:right w:val="none" w:sz="0" w:space="0" w:color="auto"/>
      </w:divBdr>
      <w:divsChild>
        <w:div w:id="946084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66F07-C277-41A7-8321-1E038D109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2685</Words>
  <Characters>15307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Aubrey</cp:lastModifiedBy>
  <cp:revision>2</cp:revision>
  <dcterms:created xsi:type="dcterms:W3CDTF">2014-03-14T19:06:00Z</dcterms:created>
  <dcterms:modified xsi:type="dcterms:W3CDTF">2014-03-14T19:06:00Z</dcterms:modified>
</cp:coreProperties>
</file>