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03" w:rsidRPr="002E1FE0" w:rsidRDefault="00BD70C3" w:rsidP="00E5307F">
      <w:pPr>
        <w:spacing w:line="360" w:lineRule="auto"/>
        <w:rPr>
          <w:rFonts w:ascii="Arial" w:hAnsi="Arial" w:cs="Arial"/>
          <w:sz w:val="28"/>
        </w:rPr>
      </w:pPr>
      <w:r>
        <w:rPr>
          <w:rFonts w:ascii="Arial" w:hAnsi="Arial" w:cs="Arial"/>
          <w:sz w:val="28"/>
        </w:rPr>
        <w:t>Big Agriculture and</w:t>
      </w:r>
      <w:r w:rsidR="00FC6980">
        <w:rPr>
          <w:rFonts w:ascii="Arial" w:hAnsi="Arial" w:cs="Arial"/>
          <w:sz w:val="28"/>
        </w:rPr>
        <w:t xml:space="preserve"> GMOs</w:t>
      </w:r>
      <w:r>
        <w:rPr>
          <w:rFonts w:ascii="Arial" w:hAnsi="Arial" w:cs="Arial"/>
          <w:sz w:val="28"/>
        </w:rPr>
        <w:t>: The</w:t>
      </w:r>
      <w:r w:rsidR="003F7DA5">
        <w:rPr>
          <w:rFonts w:ascii="Arial" w:hAnsi="Arial" w:cs="Arial"/>
          <w:sz w:val="28"/>
        </w:rPr>
        <w:t xml:space="preserve"> </w:t>
      </w:r>
      <w:r>
        <w:rPr>
          <w:rFonts w:ascii="Arial" w:hAnsi="Arial" w:cs="Arial"/>
          <w:sz w:val="28"/>
        </w:rPr>
        <w:t>New</w:t>
      </w:r>
      <w:bookmarkStart w:id="0" w:name="_GoBack"/>
      <w:bookmarkEnd w:id="0"/>
      <w:r w:rsidR="00FC6980">
        <w:rPr>
          <w:rFonts w:ascii="Arial" w:hAnsi="Arial" w:cs="Arial"/>
          <w:sz w:val="28"/>
        </w:rPr>
        <w:t xml:space="preserve"> Walking Dead</w:t>
      </w:r>
    </w:p>
    <w:p w:rsidR="008C4D03" w:rsidRDefault="008C4D03" w:rsidP="00E5307F">
      <w:pPr>
        <w:spacing w:line="360" w:lineRule="auto"/>
        <w:rPr>
          <w:rFonts w:ascii="Arial" w:hAnsi="Arial" w:cs="Arial"/>
        </w:rPr>
      </w:pPr>
    </w:p>
    <w:p w:rsidR="00CB23C6" w:rsidRDefault="00CB23C6" w:rsidP="00E5307F">
      <w:pPr>
        <w:spacing w:line="360" w:lineRule="auto"/>
        <w:rPr>
          <w:rFonts w:ascii="Arial" w:hAnsi="Arial" w:cs="Arial"/>
        </w:rPr>
      </w:pPr>
      <w:r>
        <w:rPr>
          <w:rFonts w:ascii="Arial" w:hAnsi="Arial" w:cs="Arial"/>
        </w:rPr>
        <w:t>Richard Gale and Gary Null PhD</w:t>
      </w:r>
    </w:p>
    <w:p w:rsidR="00CB23C6" w:rsidRDefault="00CB23C6" w:rsidP="00E5307F">
      <w:pPr>
        <w:spacing w:line="360" w:lineRule="auto"/>
        <w:rPr>
          <w:rFonts w:ascii="Arial" w:hAnsi="Arial" w:cs="Arial"/>
        </w:rPr>
      </w:pPr>
      <w:r>
        <w:rPr>
          <w:rFonts w:ascii="Arial" w:hAnsi="Arial" w:cs="Arial"/>
        </w:rPr>
        <w:t xml:space="preserve">Progressive Radio Network, </w:t>
      </w:r>
      <w:r w:rsidR="00BD70C3">
        <w:rPr>
          <w:rFonts w:ascii="Arial" w:hAnsi="Arial" w:cs="Arial"/>
        </w:rPr>
        <w:t>October 22</w:t>
      </w:r>
      <w:r>
        <w:rPr>
          <w:rFonts w:ascii="Arial" w:hAnsi="Arial" w:cs="Arial"/>
        </w:rPr>
        <w:t>, 2014</w:t>
      </w:r>
    </w:p>
    <w:p w:rsidR="00CB23C6" w:rsidRDefault="00CB23C6" w:rsidP="00E5307F">
      <w:pPr>
        <w:spacing w:line="360" w:lineRule="auto"/>
        <w:rPr>
          <w:rFonts w:ascii="Arial" w:hAnsi="Arial" w:cs="Arial"/>
        </w:rPr>
      </w:pPr>
    </w:p>
    <w:p w:rsidR="00CB23C6" w:rsidRDefault="00CB23C6" w:rsidP="00E5307F">
      <w:pPr>
        <w:spacing w:line="360" w:lineRule="auto"/>
        <w:rPr>
          <w:rFonts w:ascii="Arial" w:hAnsi="Arial" w:cs="Arial"/>
        </w:rPr>
      </w:pPr>
    </w:p>
    <w:p w:rsidR="00CD670C" w:rsidRDefault="00BD1718" w:rsidP="00E5307F">
      <w:pPr>
        <w:spacing w:line="360" w:lineRule="auto"/>
        <w:rPr>
          <w:rFonts w:ascii="Arial" w:hAnsi="Arial" w:cs="Arial"/>
        </w:rPr>
      </w:pPr>
      <w:r>
        <w:rPr>
          <w:rFonts w:ascii="Arial" w:hAnsi="Arial" w:cs="Arial"/>
        </w:rPr>
        <w:t xml:space="preserve">With the passing of every month, new discoveries and findings </w:t>
      </w:r>
      <w:r w:rsidR="0003703C">
        <w:rPr>
          <w:rFonts w:ascii="Arial" w:hAnsi="Arial" w:cs="Arial"/>
        </w:rPr>
        <w:t>reveal further</w:t>
      </w:r>
      <w:r>
        <w:rPr>
          <w:rFonts w:ascii="Arial" w:hAnsi="Arial" w:cs="Arial"/>
        </w:rPr>
        <w:t xml:space="preserve"> scientific evidence that </w:t>
      </w:r>
      <w:r w:rsidR="0003703C">
        <w:rPr>
          <w:rFonts w:ascii="Arial" w:hAnsi="Arial" w:cs="Arial"/>
        </w:rPr>
        <w:t xml:space="preserve">the promises of </w:t>
      </w:r>
      <w:r>
        <w:rPr>
          <w:rFonts w:ascii="Arial" w:hAnsi="Arial" w:cs="Arial"/>
        </w:rPr>
        <w:t xml:space="preserve">GM crops and chemical pesticides are </w:t>
      </w:r>
      <w:r w:rsidR="0003703C">
        <w:rPr>
          <w:rFonts w:ascii="Arial" w:hAnsi="Arial" w:cs="Arial"/>
        </w:rPr>
        <w:t xml:space="preserve">fraudulent.  Rather the verdict is out that Big Agriculture is </w:t>
      </w:r>
      <w:r>
        <w:rPr>
          <w:rFonts w:ascii="Arial" w:hAnsi="Arial" w:cs="Arial"/>
        </w:rPr>
        <w:t xml:space="preserve">ravishing the planet and the health of humans and non-humans alike.  Anti-GMO advocates have </w:t>
      </w:r>
      <w:r w:rsidR="0003703C">
        <w:rPr>
          <w:rFonts w:ascii="Arial" w:hAnsi="Arial" w:cs="Arial"/>
        </w:rPr>
        <w:t>been warning</w:t>
      </w:r>
      <w:r>
        <w:rPr>
          <w:rFonts w:ascii="Arial" w:hAnsi="Arial" w:cs="Arial"/>
        </w:rPr>
        <w:t xml:space="preserve"> of this global food and environmental catastrophe </w:t>
      </w:r>
      <w:r w:rsidR="0003703C">
        <w:rPr>
          <w:rFonts w:ascii="Arial" w:hAnsi="Arial" w:cs="Arial"/>
        </w:rPr>
        <w:t>for over</w:t>
      </w:r>
      <w:r>
        <w:rPr>
          <w:rFonts w:ascii="Arial" w:hAnsi="Arial" w:cs="Arial"/>
        </w:rPr>
        <w:t xml:space="preserve"> two decades. </w:t>
      </w:r>
      <w:r w:rsidR="0003703C">
        <w:rPr>
          <w:rFonts w:ascii="Arial" w:hAnsi="Arial" w:cs="Arial"/>
        </w:rPr>
        <w:t xml:space="preserve">Now </w:t>
      </w:r>
      <w:r>
        <w:rPr>
          <w:rFonts w:ascii="Arial" w:hAnsi="Arial" w:cs="Arial"/>
        </w:rPr>
        <w:t xml:space="preserve">independent science, outside the halls of </w:t>
      </w:r>
      <w:r w:rsidR="0003703C">
        <w:rPr>
          <w:rFonts w:ascii="Arial" w:hAnsi="Arial" w:cs="Arial"/>
        </w:rPr>
        <w:t>Monsanto’s and the USDA’s</w:t>
      </w:r>
      <w:r>
        <w:rPr>
          <w:rFonts w:ascii="Arial" w:hAnsi="Arial" w:cs="Arial"/>
        </w:rPr>
        <w:t xml:space="preserve"> control and manipulation, are vindicating </w:t>
      </w:r>
      <w:r w:rsidR="00CD670C">
        <w:rPr>
          <w:rFonts w:ascii="Arial" w:hAnsi="Arial" w:cs="Arial"/>
        </w:rPr>
        <w:t>these voices.  Private industry has nothing to support its lies and false claims over GMO safety and benefits</w:t>
      </w:r>
      <w:r w:rsidR="0003703C">
        <w:rPr>
          <w:rFonts w:ascii="Arial" w:hAnsi="Arial" w:cs="Arial"/>
        </w:rPr>
        <w:t>; therefore it is forced to rely upon</w:t>
      </w:r>
      <w:r w:rsidR="00CD670C">
        <w:rPr>
          <w:rFonts w:ascii="Arial" w:hAnsi="Arial" w:cs="Arial"/>
        </w:rPr>
        <w:t xml:space="preserve"> dirty politics</w:t>
      </w:r>
      <w:r w:rsidR="00AC2F5E">
        <w:rPr>
          <w:rFonts w:ascii="Arial" w:hAnsi="Arial" w:cs="Arial"/>
        </w:rPr>
        <w:t xml:space="preserve">, </w:t>
      </w:r>
      <w:r w:rsidR="0003703C">
        <w:rPr>
          <w:rFonts w:ascii="Arial" w:hAnsi="Arial" w:cs="Arial"/>
        </w:rPr>
        <w:t xml:space="preserve">crony </w:t>
      </w:r>
      <w:r w:rsidR="00AC2F5E">
        <w:rPr>
          <w:rFonts w:ascii="Arial" w:hAnsi="Arial" w:cs="Arial"/>
        </w:rPr>
        <w:t>lobbying,</w:t>
      </w:r>
      <w:r w:rsidR="00CD670C">
        <w:rPr>
          <w:rFonts w:ascii="Arial" w:hAnsi="Arial" w:cs="Arial"/>
        </w:rPr>
        <w:t xml:space="preserve"> and character assassination of </w:t>
      </w:r>
      <w:r w:rsidR="0003703C">
        <w:rPr>
          <w:rFonts w:ascii="Arial" w:hAnsi="Arial" w:cs="Arial"/>
        </w:rPr>
        <w:t>the leaders of the anti-GMO movement</w:t>
      </w:r>
      <w:r w:rsidR="00CD670C">
        <w:rPr>
          <w:rFonts w:ascii="Arial" w:hAnsi="Arial" w:cs="Arial"/>
        </w:rPr>
        <w:t xml:space="preserve"> by corporate shills such as Mark Lynas and Patrick Moore. </w:t>
      </w:r>
    </w:p>
    <w:p w:rsidR="00CD670C" w:rsidRDefault="00CD670C" w:rsidP="00E5307F">
      <w:pPr>
        <w:spacing w:line="360" w:lineRule="auto"/>
        <w:rPr>
          <w:rFonts w:ascii="Arial" w:hAnsi="Arial" w:cs="Arial"/>
        </w:rPr>
      </w:pPr>
    </w:p>
    <w:p w:rsidR="00BD1718" w:rsidRDefault="00CD670C" w:rsidP="00E5307F">
      <w:pPr>
        <w:spacing w:line="360" w:lineRule="auto"/>
        <w:rPr>
          <w:rFonts w:ascii="Arial" w:hAnsi="Arial" w:cs="Arial"/>
        </w:rPr>
      </w:pPr>
      <w:r>
        <w:rPr>
          <w:rFonts w:ascii="Arial" w:hAnsi="Arial" w:cs="Arial"/>
        </w:rPr>
        <w:t>An article</w:t>
      </w:r>
      <w:r w:rsidR="00BD1718">
        <w:rPr>
          <w:rFonts w:ascii="Arial" w:hAnsi="Arial" w:cs="Arial"/>
        </w:rPr>
        <w:t xml:space="preserve"> in the </w:t>
      </w:r>
      <w:r>
        <w:rPr>
          <w:rFonts w:ascii="Arial" w:hAnsi="Arial" w:cs="Arial"/>
        </w:rPr>
        <w:t xml:space="preserve">February issue of </w:t>
      </w:r>
      <w:r w:rsidR="00BD1718">
        <w:rPr>
          <w:rFonts w:ascii="Arial" w:hAnsi="Arial" w:cs="Arial"/>
        </w:rPr>
        <w:t xml:space="preserve">The Ecologist, “GM Crops Are Driving Genocide and Ecocide: Keep Them Out of the EU” </w:t>
      </w:r>
      <w:r>
        <w:rPr>
          <w:rFonts w:ascii="Arial" w:hAnsi="Arial" w:cs="Arial"/>
        </w:rPr>
        <w:t>summarizes the dramatic consequences nations</w:t>
      </w:r>
      <w:r w:rsidR="0003703C">
        <w:rPr>
          <w:rFonts w:ascii="Arial" w:hAnsi="Arial" w:cs="Arial"/>
        </w:rPr>
        <w:t>, whichbought into the GMO mythology,</w:t>
      </w:r>
      <w:r>
        <w:rPr>
          <w:rFonts w:ascii="Arial" w:hAnsi="Arial" w:cs="Arial"/>
        </w:rPr>
        <w:t xml:space="preserve"> face with growing poverty, epidemic levels of still births and birth defects from glyphosate spraying, un</w:t>
      </w:r>
      <w:r w:rsidR="0003703C">
        <w:rPr>
          <w:rFonts w:ascii="Arial" w:hAnsi="Arial" w:cs="Arial"/>
        </w:rPr>
        <w:t>stopp</w:t>
      </w:r>
      <w:r>
        <w:rPr>
          <w:rFonts w:ascii="Arial" w:hAnsi="Arial" w:cs="Arial"/>
        </w:rPr>
        <w:t xml:space="preserve">able destruction of habitats and biodiversity, the rapid decline in essential pollinators to sustain other food crops, and GMO’s mounting failures with reduced crops yields and more resilient pesticide-resistant weeds and pests. </w:t>
      </w:r>
    </w:p>
    <w:p w:rsidR="00DF0786" w:rsidRDefault="00DF0786" w:rsidP="00E5307F">
      <w:pPr>
        <w:spacing w:line="360" w:lineRule="auto"/>
        <w:rPr>
          <w:rFonts w:ascii="Arial" w:hAnsi="Arial" w:cs="Arial"/>
        </w:rPr>
      </w:pPr>
    </w:p>
    <w:p w:rsidR="00DF0786" w:rsidRDefault="00DF0786" w:rsidP="00E5307F">
      <w:pPr>
        <w:spacing w:line="360" w:lineRule="auto"/>
        <w:rPr>
          <w:rFonts w:ascii="Arial" w:hAnsi="Arial" w:cs="Arial"/>
        </w:rPr>
      </w:pPr>
      <w:r>
        <w:rPr>
          <w:rFonts w:ascii="Arial" w:hAnsi="Arial" w:cs="Arial"/>
        </w:rPr>
        <w:t xml:space="preserve">The most </w:t>
      </w:r>
      <w:r w:rsidR="0003703C">
        <w:rPr>
          <w:rFonts w:ascii="Arial" w:hAnsi="Arial" w:cs="Arial"/>
        </w:rPr>
        <w:t xml:space="preserve">recent </w:t>
      </w:r>
      <w:r>
        <w:rPr>
          <w:rFonts w:ascii="Arial" w:hAnsi="Arial" w:cs="Arial"/>
        </w:rPr>
        <w:t xml:space="preserve">alarming findinghas been a recent critical review of published studies associated with </w:t>
      </w:r>
      <w:r w:rsidR="0003703C">
        <w:rPr>
          <w:rFonts w:ascii="Arial" w:hAnsi="Arial" w:cs="Arial"/>
        </w:rPr>
        <w:t>the</w:t>
      </w:r>
      <w:r>
        <w:rPr>
          <w:rFonts w:ascii="Arial" w:hAnsi="Arial" w:cs="Arial"/>
        </w:rPr>
        <w:t xml:space="preserve"> 47 GM crops </w:t>
      </w:r>
      <w:r w:rsidR="0003703C">
        <w:rPr>
          <w:rFonts w:ascii="Arial" w:hAnsi="Arial" w:cs="Arial"/>
        </w:rPr>
        <w:t xml:space="preserve">now </w:t>
      </w:r>
      <w:r>
        <w:rPr>
          <w:rFonts w:ascii="Arial" w:hAnsi="Arial" w:cs="Arial"/>
        </w:rPr>
        <w:t>approved for human consumption</w:t>
      </w:r>
      <w:r w:rsidR="0003703C">
        <w:rPr>
          <w:rFonts w:ascii="Arial" w:hAnsi="Arial" w:cs="Arial"/>
        </w:rPr>
        <w:t>. The survey</w:t>
      </w:r>
      <w:r>
        <w:rPr>
          <w:rFonts w:ascii="Arial" w:hAnsi="Arial" w:cs="Arial"/>
        </w:rPr>
        <w:t xml:space="preserve"> found only 21 </w:t>
      </w:r>
      <w:r w:rsidR="0003703C">
        <w:rPr>
          <w:rFonts w:ascii="Arial" w:hAnsi="Arial" w:cs="Arial"/>
        </w:rPr>
        <w:t xml:space="preserve">total </w:t>
      </w:r>
      <w:r>
        <w:rPr>
          <w:rFonts w:ascii="Arial" w:hAnsi="Arial" w:cs="Arial"/>
        </w:rPr>
        <w:t xml:space="preserve">studies </w:t>
      </w:r>
      <w:r w:rsidR="0003703C">
        <w:rPr>
          <w:rFonts w:ascii="Arial" w:hAnsi="Arial" w:cs="Arial"/>
        </w:rPr>
        <w:t xml:space="preserve">in the scientific literature supporting these crops, and among these 21 studies only 9 of the 47 plants are represented. </w:t>
      </w:r>
      <w:r>
        <w:rPr>
          <w:rFonts w:ascii="Arial" w:hAnsi="Arial" w:cs="Arial"/>
        </w:rPr>
        <w:t xml:space="preserve"> Is there something seriously wrong with this picture?  That 38 GM foods are </w:t>
      </w:r>
      <w:r>
        <w:rPr>
          <w:rFonts w:ascii="Arial" w:hAnsi="Arial" w:cs="Arial"/>
        </w:rPr>
        <w:lastRenderedPageBreak/>
        <w:t xml:space="preserve">scheduled for approval and not a single peer reviewed study supports their health safety. </w:t>
      </w:r>
    </w:p>
    <w:p w:rsidR="0003703C" w:rsidRDefault="0003703C" w:rsidP="00E5307F">
      <w:pPr>
        <w:spacing w:line="360" w:lineRule="auto"/>
        <w:rPr>
          <w:rFonts w:ascii="Arial" w:hAnsi="Arial" w:cs="Arial"/>
        </w:rPr>
      </w:pPr>
    </w:p>
    <w:p w:rsidR="0003703C" w:rsidRDefault="0003703C" w:rsidP="00E5307F">
      <w:pPr>
        <w:spacing w:line="360" w:lineRule="auto"/>
        <w:rPr>
          <w:rFonts w:ascii="Arial" w:hAnsi="Arial" w:cs="Arial"/>
        </w:rPr>
      </w:pPr>
      <w:r>
        <w:rPr>
          <w:rFonts w:ascii="Arial" w:hAnsi="Arial" w:cs="Arial"/>
        </w:rPr>
        <w:t xml:space="preserve">The good news is that Monsanto and its cartel of corporate food fascists have their backs up against the wall.  GM seed companies and the Grocery Manufacturers Association are dumping millions into propaganda campaigns to defeat the popular civil demand to label GM foods and products. Oregon is poised to join </w:t>
      </w:r>
      <w:r w:rsidR="000E433B">
        <w:rPr>
          <w:rFonts w:ascii="Arial" w:hAnsi="Arial" w:cs="Arial"/>
        </w:rPr>
        <w:t xml:space="preserve">other states </w:t>
      </w:r>
      <w:r w:rsidR="00435BE6">
        <w:rPr>
          <w:rFonts w:ascii="Arial" w:hAnsi="Arial" w:cs="Arial"/>
        </w:rPr>
        <w:t>that have already</w:t>
      </w:r>
      <w:r w:rsidR="000E433B">
        <w:rPr>
          <w:rFonts w:ascii="Arial" w:hAnsi="Arial" w:cs="Arial"/>
        </w:rPr>
        <w:t xml:space="preserve"> passed GMO-labeling bills, and Colorado may follow suit.  </w:t>
      </w:r>
      <w:r w:rsidR="00435BE6">
        <w:rPr>
          <w:rFonts w:ascii="Arial" w:hAnsi="Arial" w:cs="Arial"/>
        </w:rPr>
        <w:t xml:space="preserve">The most recent October issue of Consumer Reports, which reaches over 7 million readers, has determined that the cost to consumers for labeling GMO products would be at most a meager $2.30 per person annually.  This would also bring an end to the misinformation associated with the wording of “natural” and </w:t>
      </w:r>
      <w:r w:rsidR="00BD70C3">
        <w:rPr>
          <w:rFonts w:ascii="Arial" w:hAnsi="Arial" w:cs="Arial"/>
        </w:rPr>
        <w:t xml:space="preserve">does not exclude GMO ingredients. Therefore the Consumer Union, has fully endorsed GMO labeling and its survey found that three quarters of Americans try to avoid GMO consumption as a vital issue for having a healthy diet.   </w:t>
      </w:r>
    </w:p>
    <w:p w:rsidR="00CD670C" w:rsidRDefault="00CD670C" w:rsidP="00E5307F">
      <w:pPr>
        <w:spacing w:line="360" w:lineRule="auto"/>
        <w:rPr>
          <w:rFonts w:ascii="Arial" w:hAnsi="Arial" w:cs="Arial"/>
        </w:rPr>
      </w:pPr>
    </w:p>
    <w:p w:rsidR="002E1FE0" w:rsidRDefault="001D4857" w:rsidP="00E5307F">
      <w:pPr>
        <w:spacing w:line="360" w:lineRule="auto"/>
        <w:rPr>
          <w:rFonts w:ascii="Arial" w:hAnsi="Arial" w:cs="Arial"/>
        </w:rPr>
      </w:pPr>
      <w:r>
        <w:rPr>
          <w:rFonts w:ascii="Arial" w:hAnsi="Arial" w:cs="Arial"/>
        </w:rPr>
        <w:t>While</w:t>
      </w:r>
      <w:r w:rsidR="002E1FE0">
        <w:rPr>
          <w:rFonts w:ascii="Arial" w:hAnsi="Arial" w:cs="Arial"/>
        </w:rPr>
        <w:t xml:space="preserve"> there are an increasing</w:t>
      </w:r>
      <w:r w:rsidR="002715BF">
        <w:rPr>
          <w:rFonts w:ascii="Arial" w:hAnsi="Arial" w:cs="Arial"/>
        </w:rPr>
        <w:t xml:space="preserve"> number of studies in the scientific literature </w:t>
      </w:r>
      <w:r>
        <w:rPr>
          <w:rFonts w:ascii="Arial" w:hAnsi="Arial" w:cs="Arial"/>
        </w:rPr>
        <w:t xml:space="preserve">identifying the health risks associated with GMO consumption and glyphosate independently, no research </w:t>
      </w:r>
      <w:r w:rsidR="002715BF">
        <w:rPr>
          <w:rFonts w:ascii="Arial" w:hAnsi="Arial" w:cs="Arial"/>
        </w:rPr>
        <w:t xml:space="preserve">has yet been conducted </w:t>
      </w:r>
      <w:r w:rsidR="002E1FE0">
        <w:rPr>
          <w:rFonts w:ascii="Arial" w:hAnsi="Arial" w:cs="Arial"/>
        </w:rPr>
        <w:t>to assess</w:t>
      </w:r>
      <w:r>
        <w:rPr>
          <w:rFonts w:ascii="Arial" w:hAnsi="Arial" w:cs="Arial"/>
        </w:rPr>
        <w:t xml:space="preserve"> the </w:t>
      </w:r>
      <w:r w:rsidR="002715BF">
        <w:rPr>
          <w:rFonts w:ascii="Arial" w:hAnsi="Arial" w:cs="Arial"/>
        </w:rPr>
        <w:t xml:space="preserve">combined </w:t>
      </w:r>
      <w:r>
        <w:rPr>
          <w:rFonts w:ascii="Arial" w:hAnsi="Arial" w:cs="Arial"/>
        </w:rPr>
        <w:t xml:space="preserve">synergistic adverse effects of GMOs and pesticides </w:t>
      </w:r>
      <w:r w:rsidR="002715BF">
        <w:rPr>
          <w:rFonts w:ascii="Arial" w:hAnsi="Arial" w:cs="Arial"/>
        </w:rPr>
        <w:t>in animal models and humans</w:t>
      </w:r>
      <w:r>
        <w:rPr>
          <w:rFonts w:ascii="Arial" w:hAnsi="Arial" w:cs="Arial"/>
        </w:rPr>
        <w:t xml:space="preserve">. The original foundation of agricultural biotechnology was to advance sales of pesticides by engineering crops to become immune to toxic spraying. While weeds and insect pests would be eradicated, targeted crop </w:t>
      </w:r>
      <w:r w:rsidR="002715BF">
        <w:rPr>
          <w:rFonts w:ascii="Arial" w:hAnsi="Arial" w:cs="Arial"/>
        </w:rPr>
        <w:t>would be spared, thereby allowing farmers to spray massive amounts of chemicals on soy, corn, cotton, sugar beets and other agricultural foods without injury. This was the assumption that led to the agro-genetic revolution.  Only during the past decade with more and more GM products in our diets, and more and more farm acreage being sprayed with glyphosate and other toxic pesticides and herbicides, are the long term health risks to animals, humans and the environment being more fully recognized within the scientific community.</w:t>
      </w:r>
    </w:p>
    <w:p w:rsidR="002E1FE0" w:rsidRDefault="002E1FE0" w:rsidP="00E5307F">
      <w:pPr>
        <w:spacing w:line="360" w:lineRule="auto"/>
        <w:rPr>
          <w:rFonts w:ascii="Arial" w:hAnsi="Arial" w:cs="Arial"/>
        </w:rPr>
      </w:pPr>
    </w:p>
    <w:p w:rsidR="001D4857" w:rsidRDefault="00B11874" w:rsidP="00E5307F">
      <w:pPr>
        <w:spacing w:line="360" w:lineRule="auto"/>
        <w:rPr>
          <w:rFonts w:ascii="Arial" w:hAnsi="Arial" w:cs="Arial"/>
        </w:rPr>
      </w:pPr>
      <w:r>
        <w:rPr>
          <w:rFonts w:ascii="Arial" w:hAnsi="Arial" w:cs="Arial"/>
        </w:rPr>
        <w:t xml:space="preserve">Annual runoffs of pesticides into rivers, streams and reservoirs have complicated the extent to which humans are being exposed to life threatening chemicals on a daily basis. </w:t>
      </w:r>
      <w:r w:rsidR="002715BF">
        <w:rPr>
          <w:rFonts w:ascii="Arial" w:hAnsi="Arial" w:cs="Arial"/>
        </w:rPr>
        <w:t>It was never the mission of Monsanto and the cartel of agro-chemical seed companies to increase yields and pr</w:t>
      </w:r>
      <w:r>
        <w:rPr>
          <w:rFonts w:ascii="Arial" w:hAnsi="Arial" w:cs="Arial"/>
        </w:rPr>
        <w:t>odu</w:t>
      </w:r>
      <w:r w:rsidR="002E1FE0">
        <w:rPr>
          <w:rFonts w:ascii="Arial" w:hAnsi="Arial" w:cs="Arial"/>
        </w:rPr>
        <w:t xml:space="preserve">ce drought resilient crops. The </w:t>
      </w:r>
      <w:r>
        <w:rPr>
          <w:rFonts w:ascii="Arial" w:hAnsi="Arial" w:cs="Arial"/>
        </w:rPr>
        <w:t>e</w:t>
      </w:r>
      <w:r w:rsidR="002715BF">
        <w:rPr>
          <w:rFonts w:ascii="Arial" w:hAnsi="Arial" w:cs="Arial"/>
        </w:rPr>
        <w:t xml:space="preserve">vidence of higher </w:t>
      </w:r>
      <w:r>
        <w:rPr>
          <w:rFonts w:ascii="Arial" w:hAnsi="Arial" w:cs="Arial"/>
        </w:rPr>
        <w:t xml:space="preserve">GM crop </w:t>
      </w:r>
      <w:r w:rsidR="002715BF">
        <w:rPr>
          <w:rFonts w:ascii="Arial" w:hAnsi="Arial" w:cs="Arial"/>
        </w:rPr>
        <w:t xml:space="preserve">yields </w:t>
      </w:r>
      <w:r>
        <w:rPr>
          <w:rFonts w:ascii="Arial" w:hAnsi="Arial" w:cs="Arial"/>
        </w:rPr>
        <w:t>was</w:t>
      </w:r>
      <w:r w:rsidR="002E1FE0">
        <w:rPr>
          <w:rFonts w:ascii="Arial" w:hAnsi="Arial" w:cs="Arial"/>
        </w:rPr>
        <w:t xml:space="preserve"> an after</w:t>
      </w:r>
      <w:r>
        <w:rPr>
          <w:rFonts w:ascii="Arial" w:hAnsi="Arial" w:cs="Arial"/>
        </w:rPr>
        <w:t>effect. Howeve</w:t>
      </w:r>
      <w:r w:rsidR="002E1FE0">
        <w:rPr>
          <w:rFonts w:ascii="Arial" w:hAnsi="Arial" w:cs="Arial"/>
        </w:rPr>
        <w:t>r, data</w:t>
      </w:r>
      <w:r>
        <w:rPr>
          <w:rFonts w:ascii="Arial" w:hAnsi="Arial" w:cs="Arial"/>
        </w:rPr>
        <w:t xml:space="preserve"> are</w:t>
      </w:r>
      <w:r w:rsidR="002E1FE0">
        <w:rPr>
          <w:rFonts w:ascii="Arial" w:hAnsi="Arial" w:cs="Arial"/>
        </w:rPr>
        <w:t xml:space="preserve"> now</w:t>
      </w:r>
      <w:r>
        <w:rPr>
          <w:rFonts w:ascii="Arial" w:hAnsi="Arial" w:cs="Arial"/>
        </w:rPr>
        <w:t xml:space="preserve"> coming in from </w:t>
      </w:r>
      <w:r w:rsidR="002715BF">
        <w:rPr>
          <w:rFonts w:ascii="Arial" w:hAnsi="Arial" w:cs="Arial"/>
        </w:rPr>
        <w:t>independent agro-</w:t>
      </w:r>
      <w:r>
        <w:rPr>
          <w:rFonts w:ascii="Arial" w:hAnsi="Arial" w:cs="Arial"/>
        </w:rPr>
        <w:t>science community</w:t>
      </w:r>
      <w:r w:rsidR="002E1FE0">
        <w:rPr>
          <w:rFonts w:ascii="Arial" w:hAnsi="Arial" w:cs="Arial"/>
        </w:rPr>
        <w:t xml:space="preserve"> showing</w:t>
      </w:r>
      <w:r w:rsidR="002715BF">
        <w:rPr>
          <w:rFonts w:ascii="Arial" w:hAnsi="Arial" w:cs="Arial"/>
        </w:rPr>
        <w:t xml:space="preserve"> that </w:t>
      </w:r>
      <w:r>
        <w:rPr>
          <w:rFonts w:ascii="Arial" w:hAnsi="Arial" w:cs="Arial"/>
        </w:rPr>
        <w:t xml:space="preserve">the </w:t>
      </w:r>
      <w:r w:rsidR="002715BF">
        <w:rPr>
          <w:rFonts w:ascii="Arial" w:hAnsi="Arial" w:cs="Arial"/>
        </w:rPr>
        <w:t>years of higher GM yields are short lived a</w:t>
      </w:r>
      <w:r w:rsidR="002E1FE0">
        <w:rPr>
          <w:rFonts w:ascii="Arial" w:hAnsi="Arial" w:cs="Arial"/>
        </w:rPr>
        <w:t>nd drop dramatically thereafter to levels</w:t>
      </w:r>
      <w:r w:rsidR="002715BF">
        <w:rPr>
          <w:rFonts w:ascii="Arial" w:hAnsi="Arial" w:cs="Arial"/>
        </w:rPr>
        <w:t xml:space="preserve"> far below </w:t>
      </w:r>
      <w:r w:rsidR="002E1FE0">
        <w:rPr>
          <w:rFonts w:ascii="Arial" w:hAnsi="Arial" w:cs="Arial"/>
        </w:rPr>
        <w:t>those yields</w:t>
      </w:r>
      <w:r>
        <w:rPr>
          <w:rFonts w:ascii="Arial" w:hAnsi="Arial" w:cs="Arial"/>
        </w:rPr>
        <w:t xml:space="preserve"> harvested from</w:t>
      </w:r>
      <w:r w:rsidR="002715BF">
        <w:rPr>
          <w:rFonts w:ascii="Arial" w:hAnsi="Arial" w:cs="Arial"/>
        </w:rPr>
        <w:t xml:space="preserve"> traditional, organic farming methods. </w:t>
      </w:r>
    </w:p>
    <w:p w:rsidR="00B11874" w:rsidRDefault="00B11874" w:rsidP="00E5307F">
      <w:pPr>
        <w:spacing w:line="360" w:lineRule="auto"/>
        <w:rPr>
          <w:rFonts w:ascii="Arial" w:hAnsi="Arial" w:cs="Arial"/>
        </w:rPr>
      </w:pPr>
    </w:p>
    <w:p w:rsidR="00B11874" w:rsidRDefault="00B11874" w:rsidP="00E5307F">
      <w:pPr>
        <w:spacing w:line="360" w:lineRule="auto"/>
        <w:rPr>
          <w:rFonts w:ascii="Arial" w:hAnsi="Arial" w:cs="Arial"/>
        </w:rPr>
      </w:pPr>
      <w:r>
        <w:rPr>
          <w:rFonts w:ascii="Arial" w:hAnsi="Arial" w:cs="Arial"/>
        </w:rPr>
        <w:t>Glyphosate’s adverse effects on Pedersen’s piglets is only one example of the pesticide’s health risks. In a major paper published by Earth Open Source, “GMO Myths and Truths: An Evidence-Based Examination of the Claims Made for the Safety and Efficacy of Genetically Modified Crops</w:t>
      </w:r>
      <w:r w:rsidR="002E1FE0">
        <w:rPr>
          <w:rFonts w:ascii="Arial" w:hAnsi="Arial" w:cs="Arial"/>
        </w:rPr>
        <w:t>,” King</w:t>
      </w:r>
      <w:r>
        <w:rPr>
          <w:rFonts w:ascii="Arial" w:hAnsi="Arial" w:cs="Arial"/>
        </w:rPr>
        <w:t>s College molecular geneticist Michael Antoniou, molecular biologist John Fagan and GM Watch’s Claire Robinson outline the known health risks now shown to be associated with glyphosate:</w:t>
      </w:r>
    </w:p>
    <w:p w:rsidR="00B11874" w:rsidRDefault="00B11874" w:rsidP="00E5307F">
      <w:pPr>
        <w:spacing w:line="360" w:lineRule="auto"/>
        <w:rPr>
          <w:rFonts w:ascii="Arial" w:hAnsi="Arial" w:cs="Arial"/>
        </w:rPr>
      </w:pPr>
    </w:p>
    <w:p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DNA damage</w:t>
      </w:r>
    </w:p>
    <w:p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Premature births and miscarriages</w:t>
      </w:r>
    </w:p>
    <w:p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Birth defects including neural tube defects and anencephaly (absence of large parts of the brain and skull</w:t>
      </w:r>
    </w:p>
    <w:p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Multiple myeloma</w:t>
      </w:r>
    </w:p>
    <w:p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Non-Hodgkin’s lymphoma</w:t>
      </w:r>
    </w:p>
    <w:p w:rsidR="00B11874" w:rsidRPr="00C57504" w:rsidRDefault="00B11874" w:rsidP="00C57504">
      <w:pPr>
        <w:pStyle w:val="ListParagraph"/>
        <w:numPr>
          <w:ilvl w:val="0"/>
          <w:numId w:val="1"/>
        </w:numPr>
        <w:spacing w:line="360" w:lineRule="auto"/>
        <w:rPr>
          <w:rFonts w:ascii="Arial" w:hAnsi="Arial" w:cs="Arial"/>
        </w:rPr>
      </w:pPr>
      <w:r w:rsidRPr="00C57504">
        <w:rPr>
          <w:rFonts w:ascii="Arial" w:hAnsi="Arial" w:cs="Arial"/>
        </w:rPr>
        <w:t>Disruption of neurobeh</w:t>
      </w:r>
      <w:r w:rsidR="00C57504" w:rsidRPr="00C57504">
        <w:rPr>
          <w:rFonts w:ascii="Arial" w:hAnsi="Arial" w:cs="Arial"/>
        </w:rPr>
        <w:t>avioral development in children, including attention deficit disorder and attention deficit hyperactivity disorder</w:t>
      </w:r>
      <w:r w:rsidR="00C455A0">
        <w:rPr>
          <w:rFonts w:ascii="Arial" w:hAnsi="Arial" w:cs="Arial"/>
        </w:rPr>
        <w:t>[3]</w:t>
      </w:r>
    </w:p>
    <w:p w:rsidR="00C57504" w:rsidRDefault="00C57504" w:rsidP="00E5307F">
      <w:pPr>
        <w:spacing w:line="360" w:lineRule="auto"/>
        <w:rPr>
          <w:rFonts w:ascii="Arial" w:hAnsi="Arial" w:cs="Arial"/>
        </w:rPr>
      </w:pPr>
    </w:p>
    <w:p w:rsidR="00C57504" w:rsidRDefault="00C57504" w:rsidP="00E5307F">
      <w:pPr>
        <w:spacing w:line="360" w:lineRule="auto"/>
        <w:rPr>
          <w:rFonts w:ascii="Arial" w:hAnsi="Arial" w:cs="Arial"/>
        </w:rPr>
      </w:pPr>
      <w:r>
        <w:rPr>
          <w:rFonts w:ascii="Arial" w:hAnsi="Arial" w:cs="Arial"/>
        </w:rPr>
        <w:t>Since the release of the study in the journal Entropy, a researcher at MIT and a member of the Union of Concerned Scientists have discovered that glyphosate is in fact taken up by plants from the soil and found in our food—a</w:t>
      </w:r>
      <w:r w:rsidR="000C12D5">
        <w:rPr>
          <w:rFonts w:ascii="Arial" w:hAnsi="Arial" w:cs="Arial"/>
        </w:rPr>
        <w:t>naccusation</w:t>
      </w:r>
      <w:r>
        <w:rPr>
          <w:rFonts w:ascii="Arial" w:hAnsi="Arial" w:cs="Arial"/>
        </w:rPr>
        <w:t xml:space="preserve"> Monsanto continues to deny</w:t>
      </w:r>
      <w:r w:rsidR="002E1FE0">
        <w:rPr>
          <w:rFonts w:ascii="Arial" w:hAnsi="Arial" w:cs="Arial"/>
        </w:rPr>
        <w:t xml:space="preserve">. </w:t>
      </w:r>
      <w:r>
        <w:rPr>
          <w:rFonts w:ascii="Arial" w:hAnsi="Arial" w:cs="Arial"/>
        </w:rPr>
        <w:t xml:space="preserve">The study says that the negative impact of </w:t>
      </w:r>
      <w:r>
        <w:rPr>
          <w:rFonts w:ascii="Arial" w:hAnsi="Arial" w:cs="Arial"/>
        </w:rPr>
        <w:lastRenderedPageBreak/>
        <w:t xml:space="preserve">glyphosate accumulation “is insidious and manifests slowly over time as inflammation damages cellular systems throughout the body.”  In addition to </w:t>
      </w:r>
      <w:r w:rsidR="002E1FE0">
        <w:rPr>
          <w:rFonts w:ascii="Arial" w:hAnsi="Arial" w:cs="Arial"/>
        </w:rPr>
        <w:t xml:space="preserve">being linked with </w:t>
      </w:r>
      <w:r>
        <w:rPr>
          <w:rFonts w:ascii="Arial" w:hAnsi="Arial" w:cs="Arial"/>
        </w:rPr>
        <w:t>problems ra</w:t>
      </w:r>
      <w:r w:rsidR="002E1FE0">
        <w:rPr>
          <w:rFonts w:ascii="Arial" w:hAnsi="Arial" w:cs="Arial"/>
        </w:rPr>
        <w:t>n</w:t>
      </w:r>
      <w:r>
        <w:rPr>
          <w:rFonts w:ascii="Arial" w:hAnsi="Arial" w:cs="Arial"/>
        </w:rPr>
        <w:t xml:space="preserve">ging from cancer to infertility, a </w:t>
      </w:r>
      <w:r w:rsidR="002E1FE0">
        <w:rPr>
          <w:rFonts w:ascii="Arial" w:hAnsi="Arial" w:cs="Arial"/>
        </w:rPr>
        <w:t>connection</w:t>
      </w:r>
      <w:r>
        <w:rPr>
          <w:rFonts w:ascii="Arial" w:hAnsi="Arial" w:cs="Arial"/>
        </w:rPr>
        <w:t xml:space="preserve"> may al</w:t>
      </w:r>
      <w:r w:rsidR="002430F4">
        <w:rPr>
          <w:rFonts w:ascii="Arial" w:hAnsi="Arial" w:cs="Arial"/>
        </w:rPr>
        <w:t>so be made to the rising number</w:t>
      </w:r>
      <w:r>
        <w:rPr>
          <w:rFonts w:ascii="Arial" w:hAnsi="Arial" w:cs="Arial"/>
        </w:rPr>
        <w:t xml:space="preserve"> of adults acquiring Parkinson’s Disease.</w:t>
      </w:r>
      <w:r w:rsidR="00C455A0">
        <w:rPr>
          <w:rFonts w:ascii="Arial" w:hAnsi="Arial" w:cs="Arial"/>
        </w:rPr>
        <w:t>[4]</w:t>
      </w:r>
      <w:r w:rsidR="000C12D5">
        <w:rPr>
          <w:rFonts w:ascii="Arial" w:hAnsi="Arial" w:cs="Arial"/>
        </w:rPr>
        <w:t xml:space="preserve"> A couple earlier studies on individual cases </w:t>
      </w:r>
      <w:r w:rsidR="002E1FE0">
        <w:rPr>
          <w:rFonts w:ascii="Arial" w:hAnsi="Arial" w:cs="Arial"/>
        </w:rPr>
        <w:t>found a correspondence</w:t>
      </w:r>
      <w:r w:rsidR="000C12D5">
        <w:rPr>
          <w:rFonts w:ascii="Arial" w:hAnsi="Arial" w:cs="Arial"/>
        </w:rPr>
        <w:t xml:space="preserve"> between glyphosate exposure and the onset of Parkinson’s.</w:t>
      </w:r>
      <w:r w:rsidR="00C455A0">
        <w:rPr>
          <w:rFonts w:ascii="Arial" w:hAnsi="Arial" w:cs="Arial"/>
        </w:rPr>
        <w:t>[5]</w:t>
      </w:r>
      <w:r w:rsidR="002430F4">
        <w:rPr>
          <w:rFonts w:ascii="Arial" w:hAnsi="Arial" w:cs="Arial"/>
        </w:rPr>
        <w:t xml:space="preserve"> There are now growing concerns that glyphosate consumed by mothers and infants in GM tainted foods might be giving rise to the autism epidemic that continues to worsen each year and now stands at almost 1 in 50 children.</w:t>
      </w:r>
    </w:p>
    <w:p w:rsidR="009E23F1" w:rsidRDefault="009E23F1" w:rsidP="00E5307F">
      <w:pPr>
        <w:spacing w:line="360" w:lineRule="auto"/>
        <w:rPr>
          <w:rFonts w:ascii="Arial" w:hAnsi="Arial" w:cs="Arial"/>
        </w:rPr>
      </w:pPr>
    </w:p>
    <w:p w:rsidR="005F78D8" w:rsidRDefault="007F5F09" w:rsidP="00E5307F">
      <w:pPr>
        <w:spacing w:line="360" w:lineRule="auto"/>
        <w:rPr>
          <w:rFonts w:ascii="Arial" w:hAnsi="Arial" w:cs="Arial"/>
        </w:rPr>
      </w:pPr>
      <w:r>
        <w:rPr>
          <w:rFonts w:ascii="Arial" w:hAnsi="Arial" w:cs="Arial"/>
        </w:rPr>
        <w:t xml:space="preserve">With each passing year, the </w:t>
      </w:r>
      <w:r w:rsidR="00E5307F">
        <w:rPr>
          <w:rFonts w:ascii="Arial" w:hAnsi="Arial" w:cs="Arial"/>
        </w:rPr>
        <w:t>body of scientific data challenging</w:t>
      </w:r>
      <w:r w:rsidR="002E1FE0">
        <w:rPr>
          <w:rFonts w:ascii="Arial" w:hAnsi="Arial" w:cs="Arial"/>
        </w:rPr>
        <w:t xml:space="preserve"> the safety of</w:t>
      </w:r>
      <w:r w:rsidR="00E5307F">
        <w:rPr>
          <w:rFonts w:ascii="Arial" w:hAnsi="Arial" w:cs="Arial"/>
        </w:rPr>
        <w:t xml:space="preserve"> glyphosa</w:t>
      </w:r>
      <w:r w:rsidR="002430F4">
        <w:rPr>
          <w:rFonts w:ascii="Arial" w:hAnsi="Arial" w:cs="Arial"/>
        </w:rPr>
        <w:t>te</w:t>
      </w:r>
      <w:r w:rsidR="002E1FE0">
        <w:rPr>
          <w:rFonts w:ascii="Arial" w:hAnsi="Arial" w:cs="Arial"/>
        </w:rPr>
        <w:t xml:space="preserve"> expands</w:t>
      </w:r>
      <w:r w:rsidR="002430F4">
        <w:rPr>
          <w:rFonts w:ascii="Arial" w:hAnsi="Arial" w:cs="Arial"/>
        </w:rPr>
        <w:t>. In sever</w:t>
      </w:r>
      <w:r w:rsidR="002E1FE0">
        <w:rPr>
          <w:rFonts w:ascii="Arial" w:hAnsi="Arial" w:cs="Arial"/>
        </w:rPr>
        <w:t>al peer-reviewed studies conducted by researcher Andre</w:t>
      </w:r>
      <w:r w:rsidR="002430F4">
        <w:rPr>
          <w:rFonts w:ascii="Arial" w:hAnsi="Arial" w:cs="Arial"/>
        </w:rPr>
        <w:t>s Carrasco</w:t>
      </w:r>
      <w:r w:rsidR="002E1FE0">
        <w:rPr>
          <w:rFonts w:ascii="Arial" w:hAnsi="Arial" w:cs="Arial"/>
        </w:rPr>
        <w:t xml:space="preserve"> of the University of Buenos Aires, glyphosate was observed to cause</w:t>
      </w:r>
      <w:r w:rsidR="006A54E6" w:rsidRPr="000A4E14">
        <w:rPr>
          <w:rFonts w:ascii="Arial" w:hAnsi="Arial" w:cs="Arial"/>
        </w:rPr>
        <w:t>teratogenic impairment of neural signaling and microcephaly</w:t>
      </w:r>
      <w:r w:rsidR="002E1FE0">
        <w:rPr>
          <w:rFonts w:ascii="Arial" w:hAnsi="Arial" w:cs="Arial"/>
        </w:rPr>
        <w:t>,</w:t>
      </w:r>
      <w:r w:rsidR="006A54E6" w:rsidRPr="000A4E14">
        <w:rPr>
          <w:rFonts w:ascii="Arial" w:hAnsi="Arial" w:cs="Arial"/>
        </w:rPr>
        <w:t xml:space="preserve"> leading to craniofacial malformations.</w:t>
      </w:r>
      <w:r w:rsidR="00C455A0">
        <w:rPr>
          <w:rFonts w:ascii="Arial" w:hAnsi="Arial" w:cs="Arial"/>
        </w:rPr>
        <w:t>[6]</w:t>
      </w:r>
    </w:p>
    <w:p w:rsidR="005F78D8" w:rsidRDefault="005F78D8" w:rsidP="00E5307F">
      <w:pPr>
        <w:spacing w:line="360" w:lineRule="auto"/>
        <w:rPr>
          <w:rFonts w:ascii="Arial" w:hAnsi="Arial" w:cs="Arial"/>
        </w:rPr>
      </w:pPr>
    </w:p>
    <w:p w:rsidR="007F5F09" w:rsidRDefault="002430F4" w:rsidP="00E5307F">
      <w:pPr>
        <w:spacing w:line="360" w:lineRule="auto"/>
        <w:rPr>
          <w:rFonts w:ascii="Arial" w:hAnsi="Arial" w:cs="Arial"/>
        </w:rPr>
      </w:pPr>
      <w:r>
        <w:rPr>
          <w:rFonts w:ascii="Arial" w:hAnsi="Arial" w:cs="Arial"/>
        </w:rPr>
        <w:t>In early 2014</w:t>
      </w:r>
      <w:r w:rsidR="00E5307F">
        <w:rPr>
          <w:rFonts w:ascii="Arial" w:hAnsi="Arial" w:cs="Arial"/>
        </w:rPr>
        <w:t>, the I</w:t>
      </w:r>
      <w:r w:rsidR="0053025B" w:rsidRPr="000A4E14">
        <w:rPr>
          <w:rFonts w:ascii="Arial" w:hAnsi="Arial" w:cs="Arial"/>
        </w:rPr>
        <w:t>nternational Journal of Environmental Research and Public Health published a study linking glyphosate</w:t>
      </w:r>
      <w:r w:rsidR="00E5307F">
        <w:rPr>
          <w:rFonts w:ascii="Arial" w:hAnsi="Arial" w:cs="Arial"/>
        </w:rPr>
        <w:t xml:space="preserve"> runoff</w:t>
      </w:r>
      <w:r w:rsidR="0053025B" w:rsidRPr="000A4E14">
        <w:rPr>
          <w:rFonts w:ascii="Arial" w:hAnsi="Arial" w:cs="Arial"/>
        </w:rPr>
        <w:t xml:space="preserve"> in Sri Lanka’s water systems to an epidemic rise in </w:t>
      </w:r>
      <w:r w:rsidR="007F5F09">
        <w:rPr>
          <w:rFonts w:ascii="Arial" w:hAnsi="Arial" w:cs="Arial"/>
        </w:rPr>
        <w:t xml:space="preserve">a fatal unknown </w:t>
      </w:r>
      <w:r w:rsidR="0053025B" w:rsidRPr="000A4E14">
        <w:rPr>
          <w:rFonts w:ascii="Arial" w:hAnsi="Arial" w:cs="Arial"/>
        </w:rPr>
        <w:t>chronic kidney disease</w:t>
      </w:r>
      <w:r w:rsidR="007F5F09">
        <w:rPr>
          <w:rFonts w:ascii="Arial" w:hAnsi="Arial" w:cs="Arial"/>
        </w:rPr>
        <w:t xml:space="preserve"> or CKDu</w:t>
      </w:r>
      <w:r w:rsidR="0053025B" w:rsidRPr="000A4E14">
        <w:rPr>
          <w:rFonts w:ascii="Arial" w:hAnsi="Arial" w:cs="Arial"/>
        </w:rPr>
        <w:t xml:space="preserve">. </w:t>
      </w:r>
      <w:r w:rsidR="007F5F09">
        <w:rPr>
          <w:rFonts w:ascii="Arial" w:hAnsi="Arial" w:cs="Arial"/>
        </w:rPr>
        <w:t xml:space="preserve">Until recently </w:t>
      </w:r>
      <w:r w:rsidR="002E1FE0">
        <w:rPr>
          <w:rFonts w:ascii="Arial" w:hAnsi="Arial" w:cs="Arial"/>
        </w:rPr>
        <w:t>scientists were unable to offer up evidence of what has been causing this</w:t>
      </w:r>
      <w:r w:rsidR="007F5F09">
        <w:rPr>
          <w:rFonts w:ascii="Arial" w:hAnsi="Arial" w:cs="Arial"/>
        </w:rPr>
        <w:t xml:space="preserve"> new</w:t>
      </w:r>
      <w:r w:rsidR="002E1FE0">
        <w:rPr>
          <w:rFonts w:ascii="Arial" w:hAnsi="Arial" w:cs="Arial"/>
        </w:rPr>
        <w:t xml:space="preserve"> form of illness affecting the</w:t>
      </w:r>
      <w:r w:rsidR="007F5F09">
        <w:rPr>
          <w:rFonts w:ascii="Arial" w:hAnsi="Arial" w:cs="Arial"/>
        </w:rPr>
        <w:t xml:space="preserve"> kidney</w:t>
      </w:r>
      <w:r w:rsidR="002E1FE0">
        <w:rPr>
          <w:rFonts w:ascii="Arial" w:hAnsi="Arial" w:cs="Arial"/>
        </w:rPr>
        <w:t>s</w:t>
      </w:r>
      <w:r w:rsidR="007F5F09">
        <w:rPr>
          <w:rFonts w:ascii="Arial" w:hAnsi="Arial" w:cs="Arial"/>
        </w:rPr>
        <w:t xml:space="preserve">. </w:t>
      </w:r>
      <w:r w:rsidR="0053025B" w:rsidRPr="000A4E14">
        <w:rPr>
          <w:rFonts w:ascii="Arial" w:hAnsi="Arial" w:cs="Arial"/>
        </w:rPr>
        <w:t xml:space="preserve">Similar observations </w:t>
      </w:r>
      <w:r w:rsidR="00E5307F">
        <w:rPr>
          <w:rFonts w:ascii="Arial" w:hAnsi="Arial" w:cs="Arial"/>
        </w:rPr>
        <w:t>have been</w:t>
      </w:r>
      <w:r w:rsidR="0053025B" w:rsidRPr="000A4E14">
        <w:rPr>
          <w:rFonts w:ascii="Arial" w:hAnsi="Arial" w:cs="Arial"/>
        </w:rPr>
        <w:t xml:space="preserve"> made in El </w:t>
      </w:r>
      <w:r w:rsidR="00E5307F" w:rsidRPr="000A4E14">
        <w:rPr>
          <w:rFonts w:ascii="Arial" w:hAnsi="Arial" w:cs="Arial"/>
        </w:rPr>
        <w:t>Salvador</w:t>
      </w:r>
      <w:r w:rsidR="0053025B" w:rsidRPr="000A4E14">
        <w:rPr>
          <w:rFonts w:ascii="Arial" w:hAnsi="Arial" w:cs="Arial"/>
        </w:rPr>
        <w:t xml:space="preserve"> and Nicaragua where more men die of </w:t>
      </w:r>
      <w:r w:rsidR="007F5F09">
        <w:rPr>
          <w:rFonts w:ascii="Arial" w:hAnsi="Arial" w:cs="Arial"/>
        </w:rPr>
        <w:t>CKDu</w:t>
      </w:r>
      <w:r w:rsidR="0053025B" w:rsidRPr="000A4E14">
        <w:rPr>
          <w:rFonts w:ascii="Arial" w:hAnsi="Arial" w:cs="Arial"/>
        </w:rPr>
        <w:t xml:space="preserve"> than AI</w:t>
      </w:r>
      <w:r w:rsidR="007F5F09">
        <w:rPr>
          <w:rFonts w:ascii="Arial" w:hAnsi="Arial" w:cs="Arial"/>
        </w:rPr>
        <w:t>DS, diabetes and leukemia. However</w:t>
      </w:r>
      <w:r w:rsidR="002E1FE0">
        <w:rPr>
          <w:rFonts w:ascii="Arial" w:hAnsi="Arial" w:cs="Arial"/>
        </w:rPr>
        <w:t>,</w:t>
      </w:r>
      <w:r w:rsidR="007F5F09">
        <w:rPr>
          <w:rFonts w:ascii="Arial" w:hAnsi="Arial" w:cs="Arial"/>
        </w:rPr>
        <w:t xml:space="preserve"> in each regional population studied,Roundup </w:t>
      </w:r>
      <w:r w:rsidR="002E1FE0">
        <w:rPr>
          <w:rFonts w:ascii="Arial" w:hAnsi="Arial" w:cs="Arial"/>
        </w:rPr>
        <w:t>exposure</w:t>
      </w:r>
      <w:r w:rsidR="0053025B" w:rsidRPr="000A4E14">
        <w:rPr>
          <w:rFonts w:ascii="Arial" w:hAnsi="Arial" w:cs="Arial"/>
        </w:rPr>
        <w:t xml:space="preserve"> is rampant. </w:t>
      </w:r>
      <w:r w:rsidR="007F5F09">
        <w:rPr>
          <w:rFonts w:ascii="Arial" w:hAnsi="Arial" w:cs="Arial"/>
        </w:rPr>
        <w:t xml:space="preserve">Sri Lankan scientists hypothesize that glyphosate, originally discovered to act as a chelating chemical in 1964, takes up toxic heavy metals and binds them in the kidney without the body’s detection. </w:t>
      </w:r>
      <w:r w:rsidR="002E1FE0">
        <w:rPr>
          <w:rFonts w:ascii="Arial" w:hAnsi="Arial" w:cs="Arial"/>
        </w:rPr>
        <w:t>According to the researchers, t</w:t>
      </w:r>
      <w:r w:rsidR="007F5F09">
        <w:rPr>
          <w:rFonts w:ascii="Arial" w:hAnsi="Arial" w:cs="Arial"/>
        </w:rPr>
        <w:t>he buildup of these heavy metals ultimately leads to kidney failure and death.</w:t>
      </w:r>
      <w:r w:rsidR="00C455A0">
        <w:rPr>
          <w:rFonts w:ascii="Arial" w:hAnsi="Arial" w:cs="Arial"/>
        </w:rPr>
        <w:t>[7]</w:t>
      </w:r>
    </w:p>
    <w:p w:rsidR="005F78D8" w:rsidRDefault="005F78D8" w:rsidP="00E5307F">
      <w:pPr>
        <w:spacing w:line="360" w:lineRule="auto"/>
        <w:rPr>
          <w:rFonts w:ascii="Arial" w:hAnsi="Arial" w:cs="Arial"/>
        </w:rPr>
      </w:pPr>
    </w:p>
    <w:p w:rsidR="005F78D8" w:rsidRDefault="005F78D8" w:rsidP="00E5307F">
      <w:pPr>
        <w:spacing w:line="360" w:lineRule="auto"/>
        <w:rPr>
          <w:rFonts w:ascii="Arial" w:hAnsi="Arial" w:cs="Arial"/>
        </w:rPr>
      </w:pPr>
      <w:r>
        <w:rPr>
          <w:rFonts w:ascii="Arial" w:hAnsi="Arial" w:cs="Arial"/>
        </w:rPr>
        <w:t>In early 2014,</w:t>
      </w:r>
      <w:r w:rsidR="002E1FE0">
        <w:rPr>
          <w:rFonts w:ascii="Arial" w:hAnsi="Arial" w:cs="Arial"/>
        </w:rPr>
        <w:t xml:space="preserve">the </w:t>
      </w:r>
      <w:r w:rsidRPr="000A4E14">
        <w:rPr>
          <w:rFonts w:ascii="Arial" w:hAnsi="Arial" w:cs="Arial"/>
        </w:rPr>
        <w:t>Ministry of</w:t>
      </w:r>
      <w:r w:rsidR="002E1FE0">
        <w:rPr>
          <w:rFonts w:ascii="Arial" w:hAnsi="Arial" w:cs="Arial"/>
        </w:rPr>
        <w:t xml:space="preserve"> Health in Cordoba, Argentina noted a</w:t>
      </w:r>
      <w:r w:rsidRPr="000A4E14">
        <w:rPr>
          <w:rFonts w:ascii="Arial" w:hAnsi="Arial" w:cs="Arial"/>
        </w:rPr>
        <w:t xml:space="preserve"> dr</w:t>
      </w:r>
      <w:r w:rsidR="002E1FE0">
        <w:rPr>
          <w:rFonts w:ascii="Arial" w:hAnsi="Arial" w:cs="Arial"/>
        </w:rPr>
        <w:t>amatic rise in deaths</w:t>
      </w:r>
      <w:r w:rsidRPr="000A4E14">
        <w:rPr>
          <w:rFonts w:ascii="Arial" w:hAnsi="Arial" w:cs="Arial"/>
        </w:rPr>
        <w:t xml:space="preserve"> from cancerous tum</w:t>
      </w:r>
      <w:r w:rsidR="002E1FE0">
        <w:rPr>
          <w:rFonts w:ascii="Arial" w:hAnsi="Arial" w:cs="Arial"/>
        </w:rPr>
        <w:t xml:space="preserve">ors-- twice the national average. It just so happens </w:t>
      </w:r>
      <w:r w:rsidR="002E1FE0">
        <w:rPr>
          <w:rFonts w:ascii="Arial" w:hAnsi="Arial" w:cs="Arial"/>
        </w:rPr>
        <w:lastRenderedPageBreak/>
        <w:t xml:space="preserve">that the elevatedrates of malignancies were being reported in </w:t>
      </w:r>
      <w:r w:rsidRPr="000A4E14">
        <w:rPr>
          <w:rFonts w:ascii="Arial" w:hAnsi="Arial" w:cs="Arial"/>
        </w:rPr>
        <w:t>those regions where GM crops and toxic agrochemicals are most readily used.</w:t>
      </w:r>
      <w:r w:rsidR="00C455A0">
        <w:rPr>
          <w:rFonts w:ascii="Arial" w:hAnsi="Arial" w:cs="Arial"/>
        </w:rPr>
        <w:t>[8]</w:t>
      </w:r>
    </w:p>
    <w:p w:rsidR="003365FD" w:rsidRDefault="003365FD" w:rsidP="00E5307F">
      <w:pPr>
        <w:spacing w:line="360" w:lineRule="auto"/>
        <w:rPr>
          <w:rFonts w:ascii="Arial" w:hAnsi="Arial" w:cs="Arial"/>
        </w:rPr>
      </w:pPr>
    </w:p>
    <w:p w:rsidR="005F78D8" w:rsidRPr="000A4E14" w:rsidRDefault="005F78D8" w:rsidP="005F78D8">
      <w:pPr>
        <w:spacing w:line="360" w:lineRule="auto"/>
        <w:rPr>
          <w:rFonts w:ascii="Arial" w:hAnsi="Arial" w:cs="Arial"/>
        </w:rPr>
      </w:pPr>
      <w:r w:rsidRPr="000A4E14">
        <w:rPr>
          <w:rFonts w:ascii="Arial" w:hAnsi="Arial" w:cs="Arial"/>
        </w:rPr>
        <w:t xml:space="preserve">GMOs’ health risks to animals and humans are also being reported more frequently in the scientific literature. </w:t>
      </w:r>
      <w:r>
        <w:rPr>
          <w:rFonts w:ascii="Arial" w:hAnsi="Arial" w:cs="Arial"/>
        </w:rPr>
        <w:t>Corporate agro</w:t>
      </w:r>
      <w:r w:rsidR="002E1FE0">
        <w:rPr>
          <w:rFonts w:ascii="Arial" w:hAnsi="Arial" w:cs="Arial"/>
        </w:rPr>
        <w:t xml:space="preserve"> studies claiming GMO</w:t>
      </w:r>
      <w:r w:rsidRPr="000A4E14">
        <w:rPr>
          <w:rFonts w:ascii="Arial" w:hAnsi="Arial" w:cs="Arial"/>
        </w:rPr>
        <w:t>s</w:t>
      </w:r>
      <w:r w:rsidR="002E1FE0">
        <w:rPr>
          <w:rFonts w:ascii="Arial" w:hAnsi="Arial" w:cs="Arial"/>
        </w:rPr>
        <w:t xml:space="preserve"> are safe will generally</w:t>
      </w:r>
      <w:r>
        <w:rPr>
          <w:rFonts w:ascii="Arial" w:hAnsi="Arial" w:cs="Arial"/>
        </w:rPr>
        <w:t xml:space="preserve"> rely upon a research methodologythat employs a</w:t>
      </w:r>
      <w:r w:rsidRPr="000A4E14">
        <w:rPr>
          <w:rFonts w:ascii="Arial" w:hAnsi="Arial" w:cs="Arial"/>
        </w:rPr>
        <w:t xml:space="preserve"> variety of</w:t>
      </w:r>
      <w:r w:rsidR="002E1FE0">
        <w:rPr>
          <w:rFonts w:ascii="Arial" w:hAnsi="Arial" w:cs="Arial"/>
        </w:rPr>
        <w:t xml:space="preserve"> so-called</w:t>
      </w:r>
      <w:r w:rsidRPr="000A4E14">
        <w:rPr>
          <w:rFonts w:ascii="Arial" w:hAnsi="Arial" w:cs="Arial"/>
        </w:rPr>
        <w:t xml:space="preserve"> “reference” diets to the animals under investigation.  These convoluted studies are designed </w:t>
      </w:r>
      <w:r>
        <w:rPr>
          <w:rFonts w:ascii="Arial" w:hAnsi="Arial" w:cs="Arial"/>
        </w:rPr>
        <w:t xml:space="preserve">intentionally </w:t>
      </w:r>
      <w:r w:rsidRPr="000A4E14">
        <w:rPr>
          <w:rFonts w:ascii="Arial" w:hAnsi="Arial" w:cs="Arial"/>
        </w:rPr>
        <w:t>to produce an abundance of data without any s</w:t>
      </w:r>
      <w:r>
        <w:rPr>
          <w:rFonts w:ascii="Arial" w:hAnsi="Arial" w:cs="Arial"/>
        </w:rPr>
        <w:t>tandard reference control group. This enables corporate scientists toconflate and distort</w:t>
      </w:r>
      <w:r w:rsidRPr="000A4E14">
        <w:rPr>
          <w:rFonts w:ascii="Arial" w:hAnsi="Arial" w:cs="Arial"/>
        </w:rPr>
        <w:t xml:space="preserve"> results.  This </w:t>
      </w:r>
      <w:r>
        <w:rPr>
          <w:rFonts w:ascii="Arial" w:hAnsi="Arial" w:cs="Arial"/>
        </w:rPr>
        <w:t>common</w:t>
      </w:r>
      <w:r w:rsidRPr="000A4E14">
        <w:rPr>
          <w:rFonts w:ascii="Arial" w:hAnsi="Arial" w:cs="Arial"/>
        </w:rPr>
        <w:t xml:space="preserve"> industry practice was recently exposed by Cla</w:t>
      </w:r>
      <w:r>
        <w:rPr>
          <w:rFonts w:ascii="Arial" w:hAnsi="Arial" w:cs="Arial"/>
        </w:rPr>
        <w:t xml:space="preserve">ire Robinson at GM Watch regarding </w:t>
      </w:r>
      <w:r w:rsidRPr="000A4E14">
        <w:rPr>
          <w:rFonts w:ascii="Arial" w:hAnsi="Arial" w:cs="Arial"/>
        </w:rPr>
        <w:t xml:space="preserve">a published DuPont study on the safety of its Roundup Ready canola. </w:t>
      </w:r>
      <w:r>
        <w:rPr>
          <w:rFonts w:ascii="Arial" w:hAnsi="Arial" w:cs="Arial"/>
        </w:rPr>
        <w:t xml:space="preserve">Robinson </w:t>
      </w:r>
      <w:r w:rsidRPr="000A4E14">
        <w:rPr>
          <w:rFonts w:ascii="Arial" w:hAnsi="Arial" w:cs="Arial"/>
        </w:rPr>
        <w:t xml:space="preserve">points out that “poor experimental design” is intentionally utilized to cover over toxic effects. </w:t>
      </w:r>
    </w:p>
    <w:p w:rsidR="005F78D8" w:rsidRDefault="005F78D8" w:rsidP="005F78D8">
      <w:pPr>
        <w:spacing w:line="360" w:lineRule="auto"/>
        <w:rPr>
          <w:rFonts w:ascii="Arial" w:hAnsi="Arial" w:cs="Arial"/>
        </w:rPr>
      </w:pPr>
    </w:p>
    <w:p w:rsidR="005F78D8" w:rsidRDefault="005F78D8" w:rsidP="005F78D8">
      <w:pPr>
        <w:spacing w:line="360" w:lineRule="auto"/>
        <w:rPr>
          <w:rFonts w:ascii="Arial" w:hAnsi="Arial" w:cs="Arial"/>
        </w:rPr>
      </w:pPr>
      <w:r w:rsidRPr="000A4E14">
        <w:rPr>
          <w:rFonts w:ascii="Arial" w:hAnsi="Arial" w:cs="Arial"/>
        </w:rPr>
        <w:t>A new study in rats conducted by Dr. Gilles-Eric Seralini at the University of</w:t>
      </w:r>
      <w:r>
        <w:rPr>
          <w:rFonts w:ascii="Arial" w:hAnsi="Arial" w:cs="Arial"/>
        </w:rPr>
        <w:t xml:space="preserve"> Caen</w:t>
      </w:r>
      <w:r w:rsidRPr="000A4E14">
        <w:rPr>
          <w:rFonts w:ascii="Arial" w:hAnsi="Arial" w:cs="Arial"/>
        </w:rPr>
        <w:t xml:space="preserve"> identified changes in gene expression in sperm cells capable of altering androgen and estrogen</w:t>
      </w:r>
      <w:r>
        <w:rPr>
          <w:rFonts w:ascii="Arial" w:hAnsi="Arial" w:cs="Arial"/>
        </w:rPr>
        <w:t xml:space="preserve"> sex hormones</w:t>
      </w:r>
      <w:r w:rsidRPr="000A4E14">
        <w:rPr>
          <w:rFonts w:ascii="Arial" w:hAnsi="Arial" w:cs="Arial"/>
        </w:rPr>
        <w:t>.  The study suggests that glyphosate may be altering human reproduction.  The rate o</w:t>
      </w:r>
      <w:r w:rsidR="002E1FE0">
        <w:rPr>
          <w:rFonts w:ascii="Arial" w:hAnsi="Arial" w:cs="Arial"/>
        </w:rPr>
        <w:t>f male fertility in the US has</w:t>
      </w:r>
      <w:r w:rsidRPr="000A4E14">
        <w:rPr>
          <w:rFonts w:ascii="Arial" w:hAnsi="Arial" w:cs="Arial"/>
        </w:rPr>
        <w:t xml:space="preserve">been </w:t>
      </w:r>
      <w:r w:rsidR="002E1FE0">
        <w:rPr>
          <w:rFonts w:ascii="Arial" w:hAnsi="Arial" w:cs="Arial"/>
        </w:rPr>
        <w:t>dropping</w:t>
      </w:r>
      <w:r>
        <w:rPr>
          <w:rFonts w:ascii="Arial" w:hAnsi="Arial" w:cs="Arial"/>
        </w:rPr>
        <w:t>steadilysince</w:t>
      </w:r>
      <w:r w:rsidR="002E1FE0">
        <w:rPr>
          <w:rFonts w:ascii="Arial" w:hAnsi="Arial" w:cs="Arial"/>
        </w:rPr>
        <w:t xml:space="preserve"> GM foods started to saturate</w:t>
      </w:r>
      <w:r>
        <w:rPr>
          <w:rFonts w:ascii="Arial" w:hAnsi="Arial" w:cs="Arial"/>
        </w:rPr>
        <w:t xml:space="preserve"> the average American diet.   Today, according to the American Pregnancy Association,</w:t>
      </w:r>
      <w:r w:rsidRPr="000A4E14">
        <w:rPr>
          <w:rFonts w:ascii="Arial" w:hAnsi="Arial" w:cs="Arial"/>
        </w:rPr>
        <w:t xml:space="preserve"> 1 out of every 6 men in couples </w:t>
      </w:r>
      <w:r>
        <w:rPr>
          <w:rFonts w:ascii="Arial" w:hAnsi="Arial" w:cs="Arial"/>
        </w:rPr>
        <w:t>is</w:t>
      </w:r>
      <w:r w:rsidRPr="000A4E14">
        <w:rPr>
          <w:rFonts w:ascii="Arial" w:hAnsi="Arial" w:cs="Arial"/>
        </w:rPr>
        <w:t xml:space="preserve"> infertile.</w:t>
      </w:r>
      <w:r w:rsidR="00C455A0">
        <w:rPr>
          <w:rFonts w:ascii="Arial" w:hAnsi="Arial" w:cs="Arial"/>
        </w:rPr>
        <w:t>[9]</w:t>
      </w:r>
    </w:p>
    <w:p w:rsidR="005F78D8" w:rsidRDefault="005F78D8" w:rsidP="005F78D8">
      <w:pPr>
        <w:spacing w:line="360" w:lineRule="auto"/>
        <w:rPr>
          <w:rFonts w:ascii="Arial" w:hAnsi="Arial" w:cs="Arial"/>
        </w:rPr>
      </w:pPr>
    </w:p>
    <w:p w:rsidR="005F78D8" w:rsidRPr="000A4E14" w:rsidRDefault="005F78D8" w:rsidP="005F78D8">
      <w:pPr>
        <w:spacing w:line="360" w:lineRule="auto"/>
        <w:rPr>
          <w:rFonts w:ascii="Arial" w:hAnsi="Arial" w:cs="Arial"/>
        </w:rPr>
      </w:pPr>
      <w:r>
        <w:rPr>
          <w:rFonts w:ascii="Arial" w:hAnsi="Arial" w:cs="Arial"/>
        </w:rPr>
        <w:t xml:space="preserve">Another major blow against Monsanto has been the republication of </w:t>
      </w:r>
      <w:r w:rsidRPr="000A4E14">
        <w:rPr>
          <w:rFonts w:ascii="Arial" w:hAnsi="Arial" w:cs="Arial"/>
        </w:rPr>
        <w:t>Dr. Seralini’s earlier paper showing a correlation between severe kidney and liver damage, advanced tumors and pre-mature death in rats fed Monsanto’s NK603 maize in the peer-reviewed journa</w:t>
      </w:r>
      <w:r>
        <w:rPr>
          <w:rFonts w:ascii="Arial" w:hAnsi="Arial" w:cs="Arial"/>
        </w:rPr>
        <w:t xml:space="preserve">l Environmental Sciences Europe. </w:t>
      </w:r>
      <w:r w:rsidRPr="000A4E14">
        <w:rPr>
          <w:rFonts w:ascii="Arial" w:hAnsi="Arial" w:cs="Arial"/>
        </w:rPr>
        <w:t>Seralini’s paper has undergone more scientific review and scrutiny than any other study either proving or disproving GMO safet</w:t>
      </w:r>
      <w:r>
        <w:rPr>
          <w:rFonts w:ascii="Arial" w:hAnsi="Arial" w:cs="Arial"/>
        </w:rPr>
        <w:t>y. With its republication, the paper should</w:t>
      </w:r>
      <w:r w:rsidRPr="000A4E14">
        <w:rPr>
          <w:rFonts w:ascii="Arial" w:hAnsi="Arial" w:cs="Arial"/>
        </w:rPr>
        <w:t xml:space="preserve"> officially replace Monsanto’s flawed </w:t>
      </w:r>
      <w:r>
        <w:rPr>
          <w:rFonts w:ascii="Arial" w:hAnsi="Arial" w:cs="Arial"/>
        </w:rPr>
        <w:t xml:space="preserve">safety </w:t>
      </w:r>
      <w:r w:rsidRPr="000A4E14">
        <w:rPr>
          <w:rFonts w:ascii="Arial" w:hAnsi="Arial" w:cs="Arial"/>
        </w:rPr>
        <w:t>study</w:t>
      </w:r>
      <w:r>
        <w:rPr>
          <w:rFonts w:ascii="Arial" w:hAnsi="Arial" w:cs="Arial"/>
        </w:rPr>
        <w:t xml:space="preserve"> purporting the health safety of its NK603 corn</w:t>
      </w:r>
      <w:r w:rsidRPr="000A4E14">
        <w:rPr>
          <w:rFonts w:ascii="Arial" w:hAnsi="Arial" w:cs="Arial"/>
        </w:rPr>
        <w:t>.</w:t>
      </w:r>
      <w:r w:rsidR="00C455A0">
        <w:rPr>
          <w:rFonts w:ascii="Arial" w:hAnsi="Arial" w:cs="Arial"/>
        </w:rPr>
        <w:t>[10]</w:t>
      </w:r>
    </w:p>
    <w:p w:rsidR="005F78D8" w:rsidRPr="000A4E14" w:rsidRDefault="005F78D8" w:rsidP="005F78D8">
      <w:pPr>
        <w:spacing w:line="360" w:lineRule="auto"/>
        <w:rPr>
          <w:rFonts w:ascii="Arial" w:hAnsi="Arial" w:cs="Arial"/>
        </w:rPr>
      </w:pPr>
    </w:p>
    <w:p w:rsidR="003365FD" w:rsidRPr="000A4E14" w:rsidRDefault="000F2CCF" w:rsidP="00E5307F">
      <w:pPr>
        <w:spacing w:line="360" w:lineRule="auto"/>
        <w:rPr>
          <w:rFonts w:ascii="Arial" w:hAnsi="Arial" w:cs="Arial"/>
        </w:rPr>
      </w:pPr>
      <w:r>
        <w:rPr>
          <w:rFonts w:ascii="Arial" w:hAnsi="Arial" w:cs="Arial"/>
        </w:rPr>
        <w:lastRenderedPageBreak/>
        <w:t xml:space="preserve">Monsanto </w:t>
      </w:r>
      <w:r w:rsidR="00B42DF8">
        <w:rPr>
          <w:rFonts w:ascii="Arial" w:hAnsi="Arial" w:cs="Arial"/>
        </w:rPr>
        <w:t xml:space="preserve">must rely </w:t>
      </w:r>
      <w:r w:rsidR="00F80FA3">
        <w:rPr>
          <w:rFonts w:ascii="Arial" w:hAnsi="Arial" w:cs="Arial"/>
        </w:rPr>
        <w:t xml:space="preserve">on a veil of secrecy, claiming to protect its </w:t>
      </w:r>
      <w:r w:rsidR="003365FD">
        <w:rPr>
          <w:rFonts w:ascii="Arial" w:hAnsi="Arial" w:cs="Arial"/>
        </w:rPr>
        <w:t>proprietary informati</w:t>
      </w:r>
      <w:r>
        <w:rPr>
          <w:rFonts w:ascii="Arial" w:hAnsi="Arial" w:cs="Arial"/>
        </w:rPr>
        <w:t>on</w:t>
      </w:r>
      <w:r w:rsidR="00F80FA3">
        <w:rPr>
          <w:rFonts w:ascii="Arial" w:hAnsi="Arial" w:cs="Arial"/>
        </w:rPr>
        <w:t>, in order</w:t>
      </w:r>
      <w:r>
        <w:rPr>
          <w:rFonts w:ascii="Arial" w:hAnsi="Arial" w:cs="Arial"/>
        </w:rPr>
        <w:t xml:space="preserve"> to avoid revealing to the public its </w:t>
      </w:r>
      <w:r w:rsidR="00F80FA3">
        <w:rPr>
          <w:rFonts w:ascii="Arial" w:hAnsi="Arial" w:cs="Arial"/>
        </w:rPr>
        <w:t xml:space="preserve">actual </w:t>
      </w:r>
      <w:r>
        <w:rPr>
          <w:rFonts w:ascii="Arial" w:hAnsi="Arial" w:cs="Arial"/>
        </w:rPr>
        <w:t>data about GMO safety</w:t>
      </w:r>
      <w:r w:rsidR="00F87F29">
        <w:rPr>
          <w:rFonts w:ascii="Arial" w:hAnsi="Arial" w:cs="Arial"/>
        </w:rPr>
        <w:t xml:space="preserve">. In the absence of credible science to engage in an honest debate with the scientific community </w:t>
      </w:r>
      <w:r w:rsidR="00F80FA3">
        <w:rPr>
          <w:rFonts w:ascii="Arial" w:hAnsi="Arial" w:cs="Arial"/>
        </w:rPr>
        <w:t>opposing</w:t>
      </w:r>
      <w:r w:rsidR="00F87F29">
        <w:rPr>
          <w:rFonts w:ascii="Arial" w:hAnsi="Arial" w:cs="Arial"/>
        </w:rPr>
        <w:t xml:space="preserve"> the proliferation of GMOs, the company must resort to the lowest and most vicious </w:t>
      </w:r>
      <w:r w:rsidR="00F80FA3">
        <w:rPr>
          <w:rFonts w:ascii="Arial" w:hAnsi="Arial" w:cs="Arial"/>
        </w:rPr>
        <w:t>tactics</w:t>
      </w:r>
      <w:r w:rsidR="00F87F29">
        <w:rPr>
          <w:rFonts w:ascii="Arial" w:hAnsi="Arial" w:cs="Arial"/>
        </w:rPr>
        <w:t xml:space="preserve">. Attacking the integrity of scientists, </w:t>
      </w:r>
      <w:r w:rsidR="005C6B01">
        <w:rPr>
          <w:rFonts w:ascii="Arial" w:hAnsi="Arial" w:cs="Arial"/>
        </w:rPr>
        <w:t xml:space="preserve">launching </w:t>
      </w:r>
      <w:r w:rsidR="00F87F29">
        <w:rPr>
          <w:rFonts w:ascii="Arial" w:hAnsi="Arial" w:cs="Arial"/>
        </w:rPr>
        <w:t xml:space="preserve">smear campaigns against GMO labeling advocates, organic farmers, </w:t>
      </w:r>
      <w:r w:rsidR="00B42DF8">
        <w:rPr>
          <w:rFonts w:ascii="Arial" w:hAnsi="Arial" w:cs="Arial"/>
        </w:rPr>
        <w:t>cyber attacks on anti-</w:t>
      </w:r>
      <w:r w:rsidR="00F80FA3">
        <w:rPr>
          <w:rFonts w:ascii="Arial" w:hAnsi="Arial" w:cs="Arial"/>
        </w:rPr>
        <w:t xml:space="preserve">GMO organizations, </w:t>
      </w:r>
      <w:r w:rsidR="00F87F29">
        <w:rPr>
          <w:rFonts w:ascii="Arial" w:hAnsi="Arial" w:cs="Arial"/>
        </w:rPr>
        <w:t xml:space="preserve">and threats of lawsuits against </w:t>
      </w:r>
      <w:r w:rsidR="005C6B01">
        <w:rPr>
          <w:rFonts w:ascii="Arial" w:hAnsi="Arial" w:cs="Arial"/>
        </w:rPr>
        <w:t xml:space="preserve">state governments and </w:t>
      </w:r>
      <w:r w:rsidR="00F87F29">
        <w:rPr>
          <w:rFonts w:ascii="Arial" w:hAnsi="Arial" w:cs="Arial"/>
        </w:rPr>
        <w:t xml:space="preserve">media outlets </w:t>
      </w:r>
      <w:r w:rsidR="00F80FA3">
        <w:rPr>
          <w:rFonts w:ascii="Arial" w:hAnsi="Arial" w:cs="Arial"/>
        </w:rPr>
        <w:t xml:space="preserve">advocating or even suggesting mandatory labeling </w:t>
      </w:r>
      <w:r w:rsidR="00F87F29">
        <w:rPr>
          <w:rFonts w:ascii="Arial" w:hAnsi="Arial" w:cs="Arial"/>
        </w:rPr>
        <w:t xml:space="preserve">are becoming more frequent. </w:t>
      </w:r>
      <w:r w:rsidR="005C6B01">
        <w:rPr>
          <w:rFonts w:ascii="Arial" w:hAnsi="Arial" w:cs="Arial"/>
        </w:rPr>
        <w:t xml:space="preserve">For example, </w:t>
      </w:r>
      <w:r w:rsidR="00B42DF8">
        <w:rPr>
          <w:rFonts w:ascii="Arial" w:hAnsi="Arial" w:cs="Arial"/>
        </w:rPr>
        <w:t>supporters of GMOs have recently</w:t>
      </w:r>
      <w:r w:rsidR="00D61C37">
        <w:rPr>
          <w:rFonts w:ascii="Arial" w:hAnsi="Arial" w:cs="Arial"/>
        </w:rPr>
        <w:t xml:space="preserve"> pressured Reut</w:t>
      </w:r>
      <w:r w:rsidR="00B42DF8">
        <w:rPr>
          <w:rFonts w:ascii="Arial" w:hAnsi="Arial" w:cs="Arial"/>
        </w:rPr>
        <w:t>ers to fire</w:t>
      </w:r>
      <w:r w:rsidR="00D61C37">
        <w:rPr>
          <w:rFonts w:ascii="Arial" w:hAnsi="Arial" w:cs="Arial"/>
        </w:rPr>
        <w:t xml:space="preserve"> veteran journalist Carey Gillam for reporting fairly on GMOs.</w:t>
      </w:r>
      <w:r w:rsidR="00C455A0">
        <w:rPr>
          <w:rFonts w:ascii="Arial" w:hAnsi="Arial" w:cs="Arial"/>
        </w:rPr>
        <w:t>[11]</w:t>
      </w:r>
      <w:r w:rsidR="005C6B01">
        <w:rPr>
          <w:rFonts w:ascii="Arial" w:hAnsi="Arial" w:cs="Arial"/>
        </w:rPr>
        <w:t>With approximately 50% of itsrevenues generated from the sale of GM seeds</w:t>
      </w:r>
      <w:r w:rsidR="004B4A54">
        <w:rPr>
          <w:rFonts w:ascii="Arial" w:hAnsi="Arial" w:cs="Arial"/>
        </w:rPr>
        <w:t xml:space="preserve">, </w:t>
      </w:r>
      <w:r w:rsidR="005C6B01">
        <w:rPr>
          <w:rFonts w:ascii="Arial" w:hAnsi="Arial" w:cs="Arial"/>
        </w:rPr>
        <w:t xml:space="preserve">it is highly unlikely that Monsanto will ever </w:t>
      </w:r>
      <w:r w:rsidR="00F80FA3">
        <w:rPr>
          <w:rFonts w:ascii="Arial" w:hAnsi="Arial" w:cs="Arial"/>
        </w:rPr>
        <w:t>admit</w:t>
      </w:r>
      <w:r w:rsidR="005C6B01">
        <w:rPr>
          <w:rFonts w:ascii="Arial" w:hAnsi="Arial" w:cs="Arial"/>
        </w:rPr>
        <w:t xml:space="preserve"> defeat. Rather it </w:t>
      </w:r>
      <w:r w:rsidR="00D61C37">
        <w:rPr>
          <w:rFonts w:ascii="Arial" w:hAnsi="Arial" w:cs="Arial"/>
        </w:rPr>
        <w:t xml:space="preserve">will </w:t>
      </w:r>
      <w:r w:rsidR="005C6B01">
        <w:rPr>
          <w:rFonts w:ascii="Arial" w:hAnsi="Arial" w:cs="Arial"/>
        </w:rPr>
        <w:t xml:space="preserve">use whatever means necessary, except acknowledging scientific evidence, to silence its enemies. </w:t>
      </w:r>
      <w:r w:rsidR="00D61C37">
        <w:rPr>
          <w:rFonts w:ascii="Arial" w:hAnsi="Arial" w:cs="Arial"/>
        </w:rPr>
        <w:t xml:space="preserve">Today Monsanto is scared to death over its future. Like any psychopathological madman or Wall Street banker, </w:t>
      </w:r>
      <w:r w:rsidR="00F80FA3">
        <w:rPr>
          <w:rFonts w:ascii="Arial" w:hAnsi="Arial" w:cs="Arial"/>
        </w:rPr>
        <w:t xml:space="preserve">it will use </w:t>
      </w:r>
      <w:r w:rsidR="00D61C37">
        <w:rPr>
          <w:rFonts w:ascii="Arial" w:hAnsi="Arial" w:cs="Arial"/>
        </w:rPr>
        <w:t>whatever means available to preserve</w:t>
      </w:r>
      <w:r w:rsidR="00F80FA3">
        <w:rPr>
          <w:rFonts w:ascii="Arial" w:hAnsi="Arial" w:cs="Arial"/>
        </w:rPr>
        <w:t xml:space="preserve"> and expand</w:t>
      </w:r>
      <w:r w:rsidR="009E23F1">
        <w:rPr>
          <w:rFonts w:ascii="Arial" w:hAnsi="Arial" w:cs="Arial"/>
        </w:rPr>
        <w:t xml:space="preserve">its </w:t>
      </w:r>
      <w:r w:rsidR="00F80FA3">
        <w:rPr>
          <w:rFonts w:ascii="Arial" w:hAnsi="Arial" w:cs="Arial"/>
        </w:rPr>
        <w:t>revenue markets</w:t>
      </w:r>
      <w:r w:rsidR="00B42DF8">
        <w:rPr>
          <w:rFonts w:ascii="Arial" w:hAnsi="Arial" w:cs="Arial"/>
        </w:rPr>
        <w:t>, even</w:t>
      </w:r>
      <w:r w:rsidR="00F80FA3">
        <w:rPr>
          <w:rFonts w:ascii="Arial" w:hAnsi="Arial" w:cs="Arial"/>
        </w:rPr>
        <w:t xml:space="preserve"> if it means inflicting</w:t>
      </w:r>
      <w:r w:rsidR="009E23F1">
        <w:rPr>
          <w:rFonts w:ascii="Arial" w:hAnsi="Arial" w:cs="Arial"/>
        </w:rPr>
        <w:t xml:space="preserve"> pain, suffering and even death upon Indian and Filipino farmers, rather than </w:t>
      </w:r>
      <w:r w:rsidR="00F80FA3">
        <w:rPr>
          <w:rFonts w:ascii="Arial" w:hAnsi="Arial" w:cs="Arial"/>
        </w:rPr>
        <w:t>acknowledge its technology is a curse to humanity and the environment</w:t>
      </w:r>
      <w:r w:rsidR="009E23F1">
        <w:rPr>
          <w:rFonts w:ascii="Arial" w:hAnsi="Arial" w:cs="Arial"/>
        </w:rPr>
        <w:t xml:space="preserve">. </w:t>
      </w:r>
    </w:p>
    <w:p w:rsidR="00317FE1" w:rsidRPr="000A4E14" w:rsidRDefault="00317FE1" w:rsidP="00E5307F">
      <w:pPr>
        <w:spacing w:line="360" w:lineRule="auto"/>
        <w:rPr>
          <w:rFonts w:ascii="Arial" w:hAnsi="Arial" w:cs="Arial"/>
        </w:rPr>
      </w:pPr>
    </w:p>
    <w:p w:rsidR="006D4790" w:rsidRPr="000A4E14" w:rsidRDefault="00F80FA3" w:rsidP="00E5307F">
      <w:pPr>
        <w:spacing w:line="360" w:lineRule="auto"/>
        <w:rPr>
          <w:rFonts w:ascii="Arial" w:hAnsi="Arial" w:cs="Arial"/>
        </w:rPr>
      </w:pPr>
      <w:r>
        <w:rPr>
          <w:rFonts w:ascii="Arial" w:hAnsi="Arial" w:cs="Arial"/>
        </w:rPr>
        <w:t>Fortunately d</w:t>
      </w:r>
      <w:r w:rsidR="001762C8" w:rsidRPr="000A4E14">
        <w:rPr>
          <w:rFonts w:ascii="Arial" w:hAnsi="Arial" w:cs="Arial"/>
        </w:rPr>
        <w:t>uring the</w:t>
      </w:r>
      <w:r w:rsidR="004D73D7" w:rsidRPr="000A4E14">
        <w:rPr>
          <w:rFonts w:ascii="Arial" w:hAnsi="Arial" w:cs="Arial"/>
        </w:rPr>
        <w:t xml:space="preserve"> past six months </w:t>
      </w:r>
      <w:r w:rsidR="001762C8" w:rsidRPr="000A4E14">
        <w:rPr>
          <w:rFonts w:ascii="Arial" w:hAnsi="Arial" w:cs="Arial"/>
        </w:rPr>
        <w:t>there has been a</w:t>
      </w:r>
      <w:r w:rsidR="00E5307F">
        <w:rPr>
          <w:rFonts w:ascii="Arial" w:hAnsi="Arial" w:cs="Arial"/>
        </w:rPr>
        <w:t xml:space="preserve">dramatic </w:t>
      </w:r>
      <w:r w:rsidR="004D73D7" w:rsidRPr="000A4E14">
        <w:rPr>
          <w:rFonts w:ascii="Arial" w:hAnsi="Arial" w:cs="Arial"/>
        </w:rPr>
        <w:t>turning of the tide against Monsanto</w:t>
      </w:r>
      <w:r w:rsidR="00A22580">
        <w:rPr>
          <w:rFonts w:ascii="Arial" w:hAnsi="Arial" w:cs="Arial"/>
        </w:rPr>
        <w:t xml:space="preserve"> and other GM seed companies</w:t>
      </w:r>
      <w:r w:rsidR="00E5307F">
        <w:rPr>
          <w:rFonts w:ascii="Arial" w:hAnsi="Arial" w:cs="Arial"/>
        </w:rPr>
        <w:t xml:space="preserve">.  Around the world the Big Ag giant is </w:t>
      </w:r>
      <w:r>
        <w:rPr>
          <w:rFonts w:ascii="Arial" w:hAnsi="Arial" w:cs="Arial"/>
        </w:rPr>
        <w:t>recognized as</w:t>
      </w:r>
      <w:r w:rsidR="00E5307F">
        <w:rPr>
          <w:rFonts w:ascii="Arial" w:hAnsi="Arial" w:cs="Arial"/>
        </w:rPr>
        <w:t xml:space="preserve"> the most dangerous, most-h</w:t>
      </w:r>
      <w:r w:rsidR="00A22580">
        <w:rPr>
          <w:rFonts w:ascii="Arial" w:hAnsi="Arial" w:cs="Arial"/>
        </w:rPr>
        <w:t xml:space="preserve">ated corporation on the planet. The good news is that </w:t>
      </w:r>
      <w:r w:rsidR="006D4790" w:rsidRPr="000A4E14">
        <w:rPr>
          <w:rFonts w:ascii="Arial" w:hAnsi="Arial" w:cs="Arial"/>
        </w:rPr>
        <w:t>Big Agriculture’s imperial</w:t>
      </w:r>
      <w:r w:rsidR="00A22580">
        <w:rPr>
          <w:rFonts w:ascii="Arial" w:hAnsi="Arial" w:cs="Arial"/>
        </w:rPr>
        <w:t xml:space="preserve"> strategy</w:t>
      </w:r>
      <w:r w:rsidR="00C87A76" w:rsidRPr="000A4E14">
        <w:rPr>
          <w:rFonts w:ascii="Arial" w:hAnsi="Arial" w:cs="Arial"/>
        </w:rPr>
        <w:t xml:space="preserve"> for global food do</w:t>
      </w:r>
      <w:r w:rsidR="00B42DF8">
        <w:rPr>
          <w:rFonts w:ascii="Arial" w:hAnsi="Arial" w:cs="Arial"/>
        </w:rPr>
        <w:t>mination has been hit with set</w:t>
      </w:r>
      <w:r w:rsidR="00C87A76" w:rsidRPr="000A4E14">
        <w:rPr>
          <w:rFonts w:ascii="Arial" w:hAnsi="Arial" w:cs="Arial"/>
        </w:rPr>
        <w:t>back</w:t>
      </w:r>
      <w:r w:rsidR="00B42DF8">
        <w:rPr>
          <w:rFonts w:ascii="Arial" w:hAnsi="Arial" w:cs="Arial"/>
        </w:rPr>
        <w:t xml:space="preserve"> after set</w:t>
      </w:r>
      <w:r w:rsidR="004D73D7" w:rsidRPr="000A4E14">
        <w:rPr>
          <w:rFonts w:ascii="Arial" w:hAnsi="Arial" w:cs="Arial"/>
        </w:rPr>
        <w:t>back</w:t>
      </w:r>
      <w:r w:rsidR="00C87A76" w:rsidRPr="000A4E14">
        <w:rPr>
          <w:rFonts w:ascii="Arial" w:hAnsi="Arial" w:cs="Arial"/>
        </w:rPr>
        <w:t xml:space="preserve"> as national and local governments </w:t>
      </w:r>
      <w:r>
        <w:rPr>
          <w:rFonts w:ascii="Arial" w:hAnsi="Arial" w:cs="Arial"/>
        </w:rPr>
        <w:t>realize</w:t>
      </w:r>
      <w:r w:rsidR="00C87A76" w:rsidRPr="000A4E14">
        <w:rPr>
          <w:rFonts w:ascii="Arial" w:hAnsi="Arial" w:cs="Arial"/>
        </w:rPr>
        <w:t xml:space="preserve"> that</w:t>
      </w:r>
      <w:r w:rsidR="005946E3" w:rsidRPr="000A4E14">
        <w:rPr>
          <w:rFonts w:ascii="Arial" w:hAnsi="Arial" w:cs="Arial"/>
        </w:rPr>
        <w:t xml:space="preserve"> genetically modified foods pose</w:t>
      </w:r>
      <w:r w:rsidR="00C87A76" w:rsidRPr="000A4E14">
        <w:rPr>
          <w:rFonts w:ascii="Arial" w:hAnsi="Arial" w:cs="Arial"/>
        </w:rPr>
        <w:t xml:space="preserve"> serious dangers to hu</w:t>
      </w:r>
      <w:r w:rsidR="00B42DF8">
        <w:rPr>
          <w:rFonts w:ascii="Arial" w:hAnsi="Arial" w:cs="Arial"/>
        </w:rPr>
        <w:t>man and environmental health as well as</w:t>
      </w:r>
      <w:r w:rsidR="00C87A76" w:rsidRPr="000A4E14">
        <w:rPr>
          <w:rFonts w:ascii="Arial" w:hAnsi="Arial" w:cs="Arial"/>
        </w:rPr>
        <w:t xml:space="preserve"> national food security. </w:t>
      </w:r>
      <w:r w:rsidR="006D4790" w:rsidRPr="000A4E14">
        <w:rPr>
          <w:rFonts w:ascii="Arial" w:hAnsi="Arial" w:cs="Arial"/>
        </w:rPr>
        <w:t>Local populations and farmers who switched to GM seeds are becoming more vocal about the failure of GM promises</w:t>
      </w:r>
      <w:r w:rsidR="00A22580">
        <w:rPr>
          <w:rFonts w:ascii="Arial" w:hAnsi="Arial" w:cs="Arial"/>
        </w:rPr>
        <w:t xml:space="preserve"> and want to hold these private companies </w:t>
      </w:r>
      <w:r>
        <w:rPr>
          <w:rFonts w:ascii="Arial" w:hAnsi="Arial" w:cs="Arial"/>
        </w:rPr>
        <w:t>accountable</w:t>
      </w:r>
      <w:r w:rsidR="006D4790" w:rsidRPr="000A4E14">
        <w:rPr>
          <w:rFonts w:ascii="Arial" w:hAnsi="Arial" w:cs="Arial"/>
        </w:rPr>
        <w:t xml:space="preserve">.  </w:t>
      </w:r>
      <w:r w:rsidR="00A22580" w:rsidRPr="000A4E14">
        <w:rPr>
          <w:rFonts w:ascii="Arial" w:hAnsi="Arial" w:cs="Arial"/>
        </w:rPr>
        <w:t xml:space="preserve">Already ninety percent of UN member nations, including most of Europe, either require GM labeling or have banned GM crops.  Hungary officially </w:t>
      </w:r>
      <w:r w:rsidR="00A22580" w:rsidRPr="000A4E14">
        <w:rPr>
          <w:rFonts w:ascii="Arial" w:hAnsi="Arial" w:cs="Arial"/>
        </w:rPr>
        <w:lastRenderedPageBreak/>
        <w:t>prohibits GMOs</w:t>
      </w:r>
      <w:r w:rsidR="00B42DF8">
        <w:rPr>
          <w:rFonts w:ascii="Arial" w:hAnsi="Arial" w:cs="Arial"/>
        </w:rPr>
        <w:t xml:space="preserve"> in</w:t>
      </w:r>
      <w:r w:rsidR="00A22580" w:rsidRPr="000A4E14">
        <w:rPr>
          <w:rFonts w:ascii="Arial" w:hAnsi="Arial" w:cs="Arial"/>
        </w:rPr>
        <w:t xml:space="preserve"> its national Constitution. </w:t>
      </w:r>
      <w:r w:rsidR="00C85AF5" w:rsidRPr="000A4E14">
        <w:rPr>
          <w:rFonts w:ascii="Arial" w:hAnsi="Arial" w:cs="Arial"/>
        </w:rPr>
        <w:t>In Brazil, the</w:t>
      </w:r>
      <w:r>
        <w:rPr>
          <w:rFonts w:ascii="Arial" w:hAnsi="Arial" w:cs="Arial"/>
        </w:rPr>
        <w:t xml:space="preserve"> world’s largest producer of GM</w:t>
      </w:r>
      <w:r w:rsidR="00C85AF5" w:rsidRPr="000A4E14">
        <w:rPr>
          <w:rFonts w:ascii="Arial" w:hAnsi="Arial" w:cs="Arial"/>
        </w:rPr>
        <w:t xml:space="preserve"> soy, the countr</w:t>
      </w:r>
      <w:r w:rsidR="00C85AF5">
        <w:rPr>
          <w:rFonts w:ascii="Arial" w:hAnsi="Arial" w:cs="Arial"/>
        </w:rPr>
        <w:t>y’s</w:t>
      </w:r>
      <w:r w:rsidRPr="000A4E14">
        <w:rPr>
          <w:rFonts w:ascii="Arial" w:hAnsi="Arial" w:cs="Arial"/>
        </w:rPr>
        <w:t>leading</w:t>
      </w:r>
      <w:r w:rsidR="00C85AF5" w:rsidRPr="000A4E14">
        <w:rPr>
          <w:rFonts w:ascii="Arial" w:hAnsi="Arial" w:cs="Arial"/>
        </w:rPr>
        <w:t xml:space="preserve"> conglomerate of soy traders, </w:t>
      </w:r>
      <w:r w:rsidR="00C85AF5">
        <w:rPr>
          <w:rFonts w:ascii="Arial" w:hAnsi="Arial" w:cs="Arial"/>
        </w:rPr>
        <w:t xml:space="preserve">the </w:t>
      </w:r>
      <w:r w:rsidR="00C85AF5" w:rsidRPr="000A4E14">
        <w:rPr>
          <w:rFonts w:ascii="Arial" w:hAnsi="Arial" w:cs="Arial"/>
        </w:rPr>
        <w:t>Association of V</w:t>
      </w:r>
      <w:r w:rsidR="00C85AF5">
        <w:rPr>
          <w:rFonts w:ascii="Arial" w:hAnsi="Arial" w:cs="Arial"/>
        </w:rPr>
        <w:t>egetable Oil Industries</w:t>
      </w:r>
      <w:r>
        <w:rPr>
          <w:rFonts w:ascii="Arial" w:hAnsi="Arial" w:cs="Arial"/>
        </w:rPr>
        <w:t>,</w:t>
      </w:r>
      <w:r w:rsidR="00C85AF5">
        <w:rPr>
          <w:rFonts w:ascii="Arial" w:hAnsi="Arial" w:cs="Arial"/>
        </w:rPr>
        <w:t xml:space="preserve"> will no longer</w:t>
      </w:r>
      <w:r w:rsidR="00C85AF5" w:rsidRPr="000A4E14">
        <w:rPr>
          <w:rFonts w:ascii="Arial" w:hAnsi="Arial" w:cs="Arial"/>
        </w:rPr>
        <w:t xml:space="preserve"> accept Monsanto</w:t>
      </w:r>
      <w:r w:rsidR="00C85AF5">
        <w:rPr>
          <w:rFonts w:ascii="Arial" w:hAnsi="Arial" w:cs="Arial"/>
        </w:rPr>
        <w:t>’</w:t>
      </w:r>
      <w:r w:rsidR="00C85AF5" w:rsidRPr="000A4E14">
        <w:rPr>
          <w:rFonts w:ascii="Arial" w:hAnsi="Arial" w:cs="Arial"/>
        </w:rPr>
        <w:t>s Itacta soybeans.</w:t>
      </w:r>
      <w:r w:rsidR="00C455A0">
        <w:rPr>
          <w:rFonts w:ascii="Arial" w:hAnsi="Arial" w:cs="Arial"/>
        </w:rPr>
        <w:t>[12]</w:t>
      </w:r>
      <w:r w:rsidR="00A22580">
        <w:rPr>
          <w:rFonts w:ascii="Arial" w:hAnsi="Arial" w:cs="Arial"/>
        </w:rPr>
        <w:t xml:space="preserve">Without having the blessing from the US government and the WTO, Monsanto’s sphere of markets would </w:t>
      </w:r>
      <w:r>
        <w:rPr>
          <w:rFonts w:ascii="Arial" w:hAnsi="Arial" w:cs="Arial"/>
        </w:rPr>
        <w:t>dry</w:t>
      </w:r>
      <w:r w:rsidR="00A22580">
        <w:rPr>
          <w:rFonts w:ascii="Arial" w:hAnsi="Arial" w:cs="Arial"/>
        </w:rPr>
        <w:t xml:space="preserve"> up. </w:t>
      </w:r>
      <w:r w:rsidR="00A22580" w:rsidRPr="000A4E14">
        <w:rPr>
          <w:rFonts w:ascii="Arial" w:hAnsi="Arial" w:cs="Arial"/>
        </w:rPr>
        <w:t>Therefore, the GMO industry, in collusion with the US State Department, has had t</w:t>
      </w:r>
      <w:r>
        <w:rPr>
          <w:rFonts w:ascii="Arial" w:hAnsi="Arial" w:cs="Arial"/>
        </w:rPr>
        <w:t>o focus its attention on Africa and South and Southeast</w:t>
      </w:r>
      <w:r w:rsidR="00B42DF8">
        <w:rPr>
          <w:rFonts w:ascii="Arial" w:hAnsi="Arial" w:cs="Arial"/>
        </w:rPr>
        <w:t xml:space="preserve"> Asia, those regions that appear to be</w:t>
      </w:r>
      <w:r w:rsidR="00A22580" w:rsidRPr="000A4E14">
        <w:rPr>
          <w:rFonts w:ascii="Arial" w:hAnsi="Arial" w:cs="Arial"/>
        </w:rPr>
        <w:t xml:space="preserve"> th</w:t>
      </w:r>
      <w:r w:rsidR="00A22580">
        <w:rPr>
          <w:rFonts w:ascii="Arial" w:hAnsi="Arial" w:cs="Arial"/>
        </w:rPr>
        <w:t xml:space="preserve">e most susceptible to </w:t>
      </w:r>
      <w:r>
        <w:rPr>
          <w:rFonts w:ascii="Arial" w:hAnsi="Arial" w:cs="Arial"/>
        </w:rPr>
        <w:t>accepting</w:t>
      </w:r>
      <w:r w:rsidR="00A22580" w:rsidRPr="000A4E14">
        <w:rPr>
          <w:rFonts w:ascii="Arial" w:hAnsi="Arial" w:cs="Arial"/>
        </w:rPr>
        <w:t xml:space="preserve"> GMO </w:t>
      </w:r>
      <w:r>
        <w:rPr>
          <w:rFonts w:ascii="Arial" w:hAnsi="Arial" w:cs="Arial"/>
        </w:rPr>
        <w:t>myths</w:t>
      </w:r>
      <w:r w:rsidR="00A22580" w:rsidRPr="000A4E14">
        <w:rPr>
          <w:rFonts w:ascii="Arial" w:hAnsi="Arial" w:cs="Arial"/>
        </w:rPr>
        <w:t xml:space="preserve">.  </w:t>
      </w:r>
    </w:p>
    <w:p w:rsidR="006D4790" w:rsidRPr="000A4E14" w:rsidRDefault="006D4790" w:rsidP="00E5307F">
      <w:pPr>
        <w:spacing w:line="360" w:lineRule="auto"/>
        <w:rPr>
          <w:rFonts w:ascii="Arial" w:hAnsi="Arial" w:cs="Arial"/>
        </w:rPr>
      </w:pPr>
    </w:p>
    <w:p w:rsidR="00C85AF5" w:rsidRDefault="002121F3" w:rsidP="00E5307F">
      <w:pPr>
        <w:spacing w:line="360" w:lineRule="auto"/>
        <w:rPr>
          <w:rFonts w:ascii="Arial" w:hAnsi="Arial" w:cs="Arial"/>
        </w:rPr>
      </w:pPr>
      <w:r w:rsidRPr="000A4E14">
        <w:rPr>
          <w:rFonts w:ascii="Arial" w:hAnsi="Arial" w:cs="Arial"/>
        </w:rPr>
        <w:t xml:space="preserve">As nations </w:t>
      </w:r>
      <w:r w:rsidR="00A22580">
        <w:rPr>
          <w:rFonts w:ascii="Arial" w:hAnsi="Arial" w:cs="Arial"/>
        </w:rPr>
        <w:t>take a step back and reconsider</w:t>
      </w:r>
      <w:r w:rsidRPr="000A4E14">
        <w:rPr>
          <w:rFonts w:ascii="Arial" w:hAnsi="Arial" w:cs="Arial"/>
        </w:rPr>
        <w:t xml:space="preserve"> the threats of climate change and global warning to future food supplies, GMOs </w:t>
      </w:r>
      <w:r w:rsidR="00A22580">
        <w:rPr>
          <w:rFonts w:ascii="Arial" w:hAnsi="Arial" w:cs="Arial"/>
        </w:rPr>
        <w:t>are steadily failing tohold</w:t>
      </w:r>
      <w:r w:rsidRPr="000A4E14">
        <w:rPr>
          <w:rFonts w:ascii="Arial" w:hAnsi="Arial" w:cs="Arial"/>
        </w:rPr>
        <w:t xml:space="preserve"> up to their promises of higher yields and drought resistance. </w:t>
      </w:r>
      <w:r w:rsidR="004D73D7" w:rsidRPr="000A4E14">
        <w:rPr>
          <w:rFonts w:ascii="Arial" w:hAnsi="Arial" w:cs="Arial"/>
        </w:rPr>
        <w:t>To the contrary</w:t>
      </w:r>
      <w:r w:rsidR="00B42DF8">
        <w:rPr>
          <w:rFonts w:ascii="Arial" w:hAnsi="Arial" w:cs="Arial"/>
        </w:rPr>
        <w:t>,</w:t>
      </w:r>
      <w:r w:rsidRPr="000A4E14">
        <w:rPr>
          <w:rFonts w:ascii="Arial" w:hAnsi="Arial" w:cs="Arial"/>
        </w:rPr>
        <w:t xml:space="preserve"> study after study </w:t>
      </w:r>
      <w:r w:rsidR="00F80FA3">
        <w:rPr>
          <w:rFonts w:ascii="Arial" w:hAnsi="Arial" w:cs="Arial"/>
        </w:rPr>
        <w:t>lean towards the</w:t>
      </w:r>
      <w:r w:rsidR="004D73D7" w:rsidRPr="000A4E14">
        <w:rPr>
          <w:rFonts w:ascii="Arial" w:hAnsi="Arial" w:cs="Arial"/>
        </w:rPr>
        <w:t xml:space="preserve"> conclusion that GMO-based agriculture may be the most dismal failure since humans </w:t>
      </w:r>
      <w:r w:rsidR="00A22580">
        <w:rPr>
          <w:rFonts w:ascii="Arial" w:hAnsi="Arial" w:cs="Arial"/>
        </w:rPr>
        <w:t xml:space="preserve">first </w:t>
      </w:r>
      <w:r w:rsidR="004D73D7" w:rsidRPr="000A4E14">
        <w:rPr>
          <w:rFonts w:ascii="Arial" w:hAnsi="Arial" w:cs="Arial"/>
        </w:rPr>
        <w:t>started sowing seeds and harvesting crops</w:t>
      </w:r>
      <w:r w:rsidRPr="000A4E14">
        <w:rPr>
          <w:rFonts w:ascii="Arial" w:hAnsi="Arial" w:cs="Arial"/>
        </w:rPr>
        <w:t xml:space="preserve">. </w:t>
      </w:r>
      <w:r w:rsidR="00A22580">
        <w:rPr>
          <w:rFonts w:ascii="Arial" w:hAnsi="Arial" w:cs="Arial"/>
        </w:rPr>
        <w:t>In June, t</w:t>
      </w:r>
      <w:r w:rsidR="007E3DE9" w:rsidRPr="000A4E14">
        <w:rPr>
          <w:rFonts w:ascii="Arial" w:hAnsi="Arial" w:cs="Arial"/>
        </w:rPr>
        <w:t>he Guardian reported that the introduction of Monsanto’s Roundup Bt</w:t>
      </w:r>
      <w:r w:rsidR="00A22580">
        <w:rPr>
          <w:rFonts w:ascii="Arial" w:hAnsi="Arial" w:cs="Arial"/>
        </w:rPr>
        <w:t>brinjal</w:t>
      </w:r>
      <w:r w:rsidR="007E3DE9" w:rsidRPr="000A4E14">
        <w:rPr>
          <w:rFonts w:ascii="Arial" w:hAnsi="Arial" w:cs="Arial"/>
        </w:rPr>
        <w:t xml:space="preserve">eggplantinto Bangladesh is facing widespread </w:t>
      </w:r>
      <w:r w:rsidR="00A22580">
        <w:rPr>
          <w:rFonts w:ascii="Arial" w:hAnsi="Arial" w:cs="Arial"/>
        </w:rPr>
        <w:t>collapse</w:t>
      </w:r>
      <w:r w:rsidR="007E3DE9" w:rsidRPr="000A4E14">
        <w:rPr>
          <w:rFonts w:ascii="Arial" w:hAnsi="Arial" w:cs="Arial"/>
        </w:rPr>
        <w:t>, with a failure rate of four out of five farms.</w:t>
      </w:r>
      <w:r w:rsidR="00C455A0">
        <w:rPr>
          <w:rFonts w:ascii="Arial" w:hAnsi="Arial" w:cs="Arial"/>
        </w:rPr>
        <w:t>[13]</w:t>
      </w:r>
      <w:r w:rsidR="004D73D7" w:rsidRPr="000A4E14">
        <w:rPr>
          <w:rFonts w:ascii="Arial" w:hAnsi="Arial" w:cs="Arial"/>
        </w:rPr>
        <w:t xml:space="preserve">GMO soy and corn are </w:t>
      </w:r>
      <w:r w:rsidR="00A22580">
        <w:rPr>
          <w:rFonts w:ascii="Arial" w:hAnsi="Arial" w:cs="Arial"/>
        </w:rPr>
        <w:t>rapidly losing their pest resistance</w:t>
      </w:r>
      <w:r w:rsidR="004D73D7" w:rsidRPr="000A4E14">
        <w:rPr>
          <w:rFonts w:ascii="Arial" w:hAnsi="Arial" w:cs="Arial"/>
        </w:rPr>
        <w:t xml:space="preserve">. </w:t>
      </w:r>
      <w:r w:rsidR="00A22580">
        <w:rPr>
          <w:rFonts w:ascii="Arial" w:hAnsi="Arial" w:cs="Arial"/>
        </w:rPr>
        <w:t xml:space="preserve">Bugs and weeds are turning into </w:t>
      </w:r>
      <w:r w:rsidR="00F80FA3">
        <w:rPr>
          <w:rFonts w:ascii="Arial" w:hAnsi="Arial" w:cs="Arial"/>
        </w:rPr>
        <w:t>mega</w:t>
      </w:r>
      <w:r w:rsidR="00A22580">
        <w:rPr>
          <w:rFonts w:ascii="Arial" w:hAnsi="Arial" w:cs="Arial"/>
        </w:rPr>
        <w:t xml:space="preserve">-threats to the future of </w:t>
      </w:r>
      <w:r w:rsidR="00F80FA3">
        <w:rPr>
          <w:rFonts w:ascii="Arial" w:hAnsi="Arial" w:cs="Arial"/>
        </w:rPr>
        <w:t>yields</w:t>
      </w:r>
      <w:r w:rsidR="00A22580">
        <w:rPr>
          <w:rFonts w:ascii="Arial" w:hAnsi="Arial" w:cs="Arial"/>
        </w:rPr>
        <w:t xml:space="preserve"> of staple crops, which </w:t>
      </w:r>
      <w:r w:rsidR="00F80FA3">
        <w:rPr>
          <w:rFonts w:ascii="Arial" w:hAnsi="Arial" w:cs="Arial"/>
        </w:rPr>
        <w:t>the industrial makers of process</w:t>
      </w:r>
      <w:r w:rsidR="00B42DF8">
        <w:rPr>
          <w:rFonts w:ascii="Arial" w:hAnsi="Arial" w:cs="Arial"/>
        </w:rPr>
        <w:t>ed</w:t>
      </w:r>
      <w:r w:rsidR="00F80FA3">
        <w:rPr>
          <w:rFonts w:ascii="Arial" w:hAnsi="Arial" w:cs="Arial"/>
        </w:rPr>
        <w:t xml:space="preserve"> foods depend</w:t>
      </w:r>
      <w:r w:rsidR="00A22580">
        <w:rPr>
          <w:rFonts w:ascii="Arial" w:hAnsi="Arial" w:cs="Arial"/>
        </w:rPr>
        <w:t xml:space="preserve">on. </w:t>
      </w:r>
      <w:r w:rsidR="004D73D7" w:rsidRPr="000A4E14">
        <w:rPr>
          <w:rFonts w:ascii="Arial" w:hAnsi="Arial" w:cs="Arial"/>
        </w:rPr>
        <w:t xml:space="preserve">Farmers in Latin America are </w:t>
      </w:r>
      <w:r w:rsidR="00F80FA3">
        <w:rPr>
          <w:rFonts w:ascii="Arial" w:hAnsi="Arial" w:cs="Arial"/>
        </w:rPr>
        <w:t xml:space="preserve">demanding compensation </w:t>
      </w:r>
      <w:r w:rsidR="004D73D7" w:rsidRPr="000A4E14">
        <w:rPr>
          <w:rFonts w:ascii="Arial" w:hAnsi="Arial" w:cs="Arial"/>
        </w:rPr>
        <w:t xml:space="preserve">from Big AG companies such as Monsanto, DuPont, Syngenta and Dow for </w:t>
      </w:r>
      <w:r w:rsidR="00F80FA3">
        <w:rPr>
          <w:rFonts w:ascii="Arial" w:hAnsi="Arial" w:cs="Arial"/>
        </w:rPr>
        <w:t xml:space="preserve">unexpected financial duress and </w:t>
      </w:r>
      <w:r w:rsidR="008612D0">
        <w:rPr>
          <w:rFonts w:ascii="Arial" w:hAnsi="Arial" w:cs="Arial"/>
        </w:rPr>
        <w:t xml:space="preserve">being </w:t>
      </w:r>
      <w:r w:rsidR="00F80FA3">
        <w:rPr>
          <w:rFonts w:ascii="Arial" w:hAnsi="Arial" w:cs="Arial"/>
        </w:rPr>
        <w:t>forced</w:t>
      </w:r>
      <w:r w:rsidR="008612D0">
        <w:rPr>
          <w:rFonts w:ascii="Arial" w:hAnsi="Arial" w:cs="Arial"/>
        </w:rPr>
        <w:t xml:space="preserve"> to purchase larger quantities of</w:t>
      </w:r>
      <w:r w:rsidR="004D73D7" w:rsidRPr="000A4E14">
        <w:rPr>
          <w:rFonts w:ascii="Arial" w:hAnsi="Arial" w:cs="Arial"/>
        </w:rPr>
        <w:t xml:space="preserve"> pesticides </w:t>
      </w:r>
      <w:r w:rsidR="008612D0">
        <w:rPr>
          <w:rFonts w:ascii="Arial" w:hAnsi="Arial" w:cs="Arial"/>
        </w:rPr>
        <w:t xml:space="preserve">in order to </w:t>
      </w:r>
      <w:r w:rsidR="004D73D7" w:rsidRPr="000A4E14">
        <w:rPr>
          <w:rFonts w:ascii="Arial" w:hAnsi="Arial" w:cs="Arial"/>
        </w:rPr>
        <w:t xml:space="preserve">sustain </w:t>
      </w:r>
      <w:r w:rsidR="008612D0">
        <w:rPr>
          <w:rFonts w:ascii="Arial" w:hAnsi="Arial" w:cs="Arial"/>
        </w:rPr>
        <w:t xml:space="preserve">their </w:t>
      </w:r>
      <w:r w:rsidR="00F80FA3">
        <w:rPr>
          <w:rFonts w:ascii="Arial" w:hAnsi="Arial" w:cs="Arial"/>
        </w:rPr>
        <w:t>harvests</w:t>
      </w:r>
      <w:r w:rsidR="004D73D7" w:rsidRPr="000A4E14">
        <w:rPr>
          <w:rFonts w:ascii="Arial" w:hAnsi="Arial" w:cs="Arial"/>
        </w:rPr>
        <w:t xml:space="preserve">. </w:t>
      </w:r>
      <w:r w:rsidR="007E3DE9" w:rsidRPr="000A4E14">
        <w:rPr>
          <w:rFonts w:ascii="Arial" w:hAnsi="Arial" w:cs="Arial"/>
        </w:rPr>
        <w:t xml:space="preserve">In Brazil, after only three years of GM Bt cultivation, </w:t>
      </w:r>
      <w:r w:rsidR="001B03A1" w:rsidRPr="000A4E14">
        <w:rPr>
          <w:rFonts w:ascii="Arial" w:hAnsi="Arial" w:cs="Arial"/>
        </w:rPr>
        <w:t xml:space="preserve">pest resistance has been observed. Similar observations are being reported in </w:t>
      </w:r>
      <w:r w:rsidR="007F1DE3">
        <w:rPr>
          <w:rFonts w:ascii="Arial" w:hAnsi="Arial" w:cs="Arial"/>
        </w:rPr>
        <w:t>Bt</w:t>
      </w:r>
      <w:r w:rsidR="001B03A1" w:rsidRPr="000A4E14">
        <w:rPr>
          <w:rFonts w:ascii="Arial" w:hAnsi="Arial" w:cs="Arial"/>
        </w:rPr>
        <w:t xml:space="preserve">maize in Puerto Rico, Brazil, Philippines, South Africa and US, and in Bt cotton in Australia, China, India and the US. </w:t>
      </w:r>
      <w:r w:rsidR="007F1DE3">
        <w:rPr>
          <w:rFonts w:ascii="Arial" w:hAnsi="Arial" w:cs="Arial"/>
        </w:rPr>
        <w:t xml:space="preserve">Last month American scientists </w:t>
      </w:r>
      <w:r w:rsidR="004D73D7" w:rsidRPr="000A4E14">
        <w:rPr>
          <w:rFonts w:ascii="Arial" w:hAnsi="Arial" w:cs="Arial"/>
        </w:rPr>
        <w:t xml:space="preserve">confirmed that rootworms destroying corn fields are no </w:t>
      </w:r>
      <w:r w:rsidR="00F80FA3">
        <w:rPr>
          <w:rFonts w:ascii="Arial" w:hAnsi="Arial" w:cs="Arial"/>
        </w:rPr>
        <w:t xml:space="preserve">longer </w:t>
      </w:r>
      <w:r w:rsidR="004D73D7" w:rsidRPr="000A4E14">
        <w:rPr>
          <w:rFonts w:ascii="Arial" w:hAnsi="Arial" w:cs="Arial"/>
        </w:rPr>
        <w:t>resistant to GMO corn.</w:t>
      </w:r>
      <w:r w:rsidR="00C455A0">
        <w:rPr>
          <w:rFonts w:ascii="Arial" w:hAnsi="Arial" w:cs="Arial"/>
        </w:rPr>
        <w:t>[14]</w:t>
      </w:r>
    </w:p>
    <w:p w:rsidR="00C85AF5" w:rsidRDefault="00C85AF5" w:rsidP="00E5307F">
      <w:pPr>
        <w:spacing w:line="360" w:lineRule="auto"/>
        <w:rPr>
          <w:rFonts w:ascii="Arial" w:hAnsi="Arial" w:cs="Arial"/>
        </w:rPr>
      </w:pPr>
    </w:p>
    <w:p w:rsidR="00E91D70" w:rsidRPr="000A4E14" w:rsidRDefault="00E91D70" w:rsidP="00E91D70">
      <w:pPr>
        <w:spacing w:line="360" w:lineRule="auto"/>
        <w:rPr>
          <w:rFonts w:ascii="Arial" w:hAnsi="Arial" w:cs="Arial"/>
        </w:rPr>
      </w:pPr>
      <w:r w:rsidRPr="000A4E14">
        <w:rPr>
          <w:rFonts w:ascii="Arial" w:hAnsi="Arial" w:cs="Arial"/>
        </w:rPr>
        <w:t xml:space="preserve">An article in </w:t>
      </w:r>
      <w:r>
        <w:rPr>
          <w:rFonts w:ascii="Arial" w:hAnsi="Arial" w:cs="Arial"/>
        </w:rPr>
        <w:t>India’s</w:t>
      </w:r>
      <w:r w:rsidRPr="000A4E14">
        <w:rPr>
          <w:rFonts w:ascii="Arial" w:hAnsi="Arial" w:cs="Arial"/>
        </w:rPr>
        <w:t xml:space="preserve"> Hindustani Times states that “There are over 500 research publications by scientists of indisputable integrity, who have no conflict of interest, that establish harmful effects of GMO crops to human, animal and plant </w:t>
      </w:r>
      <w:r w:rsidRPr="000A4E14">
        <w:rPr>
          <w:rFonts w:ascii="Arial" w:hAnsi="Arial" w:cs="Arial"/>
        </w:rPr>
        <w:lastRenderedPageBreak/>
        <w:t>health, and on the environment and biodiversity… On the other hand, virtually every paper supporting GM crops is by scientists who have declared conflict of inter</w:t>
      </w:r>
      <w:r>
        <w:rPr>
          <w:rFonts w:ascii="Arial" w:hAnsi="Arial" w:cs="Arial"/>
        </w:rPr>
        <w:t>e</w:t>
      </w:r>
      <w:r w:rsidRPr="000A4E14">
        <w:rPr>
          <w:rFonts w:ascii="Arial" w:hAnsi="Arial" w:cs="Arial"/>
        </w:rPr>
        <w:t>st or whose credibility and integrity can be doubted.</w:t>
      </w:r>
      <w:r w:rsidR="00C455A0">
        <w:rPr>
          <w:rFonts w:ascii="Arial" w:hAnsi="Arial" w:cs="Arial"/>
        </w:rPr>
        <w:t>[15]</w:t>
      </w:r>
      <w:r w:rsidRPr="000A4E14">
        <w:rPr>
          <w:rFonts w:ascii="Arial" w:hAnsi="Arial" w:cs="Arial"/>
        </w:rPr>
        <w:t xml:space="preserve"> Monsanto’s Bt cotton in India has been </w:t>
      </w:r>
      <w:r>
        <w:rPr>
          <w:rFonts w:ascii="Arial" w:hAnsi="Arial" w:cs="Arial"/>
        </w:rPr>
        <w:t>particularly</w:t>
      </w:r>
      <w:r w:rsidRPr="000A4E14">
        <w:rPr>
          <w:rFonts w:ascii="Arial" w:hAnsi="Arial" w:cs="Arial"/>
        </w:rPr>
        <w:t xml:space="preserve"> disastrous to hundreds of thousands of farmers. Aside from the oft-reported epidemic of farmer suicides who fall into debt and poverty </w:t>
      </w:r>
      <w:r>
        <w:rPr>
          <w:rFonts w:ascii="Arial" w:hAnsi="Arial" w:cs="Arial"/>
        </w:rPr>
        <w:t>after buying into Monsanto’s GM cotton—farmer suicides have now reached</w:t>
      </w:r>
      <w:r w:rsidRPr="000A4E14">
        <w:rPr>
          <w:rFonts w:ascii="Arial" w:hAnsi="Arial" w:cs="Arial"/>
        </w:rPr>
        <w:t xml:space="preserve"> over 270,000</w:t>
      </w:r>
      <w:r>
        <w:rPr>
          <w:rFonts w:ascii="Arial" w:hAnsi="Arial" w:cs="Arial"/>
        </w:rPr>
        <w:t xml:space="preserve">—pest </w:t>
      </w:r>
      <w:r w:rsidRPr="000A4E14">
        <w:rPr>
          <w:rFonts w:ascii="Arial" w:hAnsi="Arial" w:cs="Arial"/>
        </w:rPr>
        <w:t xml:space="preserve">resistance is rampant, further weakening </w:t>
      </w:r>
      <w:r>
        <w:rPr>
          <w:rFonts w:ascii="Arial" w:hAnsi="Arial" w:cs="Arial"/>
        </w:rPr>
        <w:t>the natural immunity</w:t>
      </w:r>
      <w:r w:rsidR="00B42DF8">
        <w:rPr>
          <w:rFonts w:ascii="Arial" w:hAnsi="Arial" w:cs="Arial"/>
        </w:rPr>
        <w:t xml:space="preserve"> of</w:t>
      </w:r>
      <w:r w:rsidRPr="000A4E14">
        <w:rPr>
          <w:rFonts w:ascii="Arial" w:hAnsi="Arial" w:cs="Arial"/>
        </w:rPr>
        <w:t xml:space="preserve">GM plants and </w:t>
      </w:r>
      <w:r>
        <w:rPr>
          <w:rFonts w:ascii="Arial" w:hAnsi="Arial" w:cs="Arial"/>
        </w:rPr>
        <w:t>predisposing them</w:t>
      </w:r>
      <w:r w:rsidRPr="000A4E14">
        <w:rPr>
          <w:rFonts w:ascii="Arial" w:hAnsi="Arial" w:cs="Arial"/>
        </w:rPr>
        <w:t xml:space="preserve"> to less serious pests.  India is also witnessing record numbers of cattle </w:t>
      </w:r>
      <w:r>
        <w:rPr>
          <w:rFonts w:ascii="Arial" w:hAnsi="Arial" w:cs="Arial"/>
        </w:rPr>
        <w:t>die-offs</w:t>
      </w:r>
      <w:r w:rsidRPr="000A4E14">
        <w:rPr>
          <w:rFonts w:ascii="Arial" w:hAnsi="Arial" w:cs="Arial"/>
        </w:rPr>
        <w:t xml:space="preserve"> after grazing on post-harvest cotton plants. Regions with higher proportions of Bt cotton farming are confronting grim water futures because GM agriculture requires more irrigation than traditional farming methods.  Last March the Indian state of Karnataka banned Bt cotton seeds following pervasive crop failures.</w:t>
      </w:r>
      <w:r w:rsidR="00C455A0">
        <w:rPr>
          <w:rFonts w:ascii="Arial" w:hAnsi="Arial" w:cs="Arial"/>
        </w:rPr>
        <w:t>[16]</w:t>
      </w:r>
    </w:p>
    <w:p w:rsidR="00E91D70" w:rsidRPr="000A4E14" w:rsidRDefault="00E91D70" w:rsidP="00E91D70">
      <w:pPr>
        <w:spacing w:line="360" w:lineRule="auto"/>
        <w:rPr>
          <w:rFonts w:ascii="Arial" w:hAnsi="Arial" w:cs="Arial"/>
        </w:rPr>
      </w:pPr>
    </w:p>
    <w:p w:rsidR="00187EC8" w:rsidRPr="000A4E14" w:rsidRDefault="00187EC8" w:rsidP="00187EC8">
      <w:pPr>
        <w:spacing w:line="360" w:lineRule="auto"/>
        <w:rPr>
          <w:rFonts w:ascii="Arial" w:hAnsi="Arial" w:cs="Arial"/>
        </w:rPr>
      </w:pPr>
      <w:r>
        <w:rPr>
          <w:rFonts w:ascii="Arial" w:hAnsi="Arial" w:cs="Arial"/>
        </w:rPr>
        <w:t>One of</w:t>
      </w:r>
      <w:r w:rsidR="004648F1" w:rsidRPr="000A4E14">
        <w:rPr>
          <w:rFonts w:ascii="Arial" w:hAnsi="Arial" w:cs="Arial"/>
        </w:rPr>
        <w:t xml:space="preserve"> the most massive GMO failures, spanning a decade, has been the deplorable collapse of the introduction of GM corn in the Philippines. The decimation of Filipino corn farmers came to world attention following the release of the film “Ten Years of Failure” which follows the lives of farmers whose families fell into debt and poverty after the introduction of GM corn by the Philippine government in cooperation with the US </w:t>
      </w:r>
      <w:r w:rsidR="00E91D70">
        <w:rPr>
          <w:rFonts w:ascii="Arial" w:hAnsi="Arial" w:cs="Arial"/>
        </w:rPr>
        <w:t xml:space="preserve">government </w:t>
      </w:r>
      <w:r w:rsidR="004648F1" w:rsidRPr="000A4E14">
        <w:rPr>
          <w:rFonts w:ascii="Arial" w:hAnsi="Arial" w:cs="Arial"/>
        </w:rPr>
        <w:t>and Monsanto.</w:t>
      </w:r>
      <w:r w:rsidR="00C455A0">
        <w:rPr>
          <w:rFonts w:ascii="Arial" w:hAnsi="Arial" w:cs="Arial"/>
        </w:rPr>
        <w:t>[17]</w:t>
      </w:r>
      <w:r>
        <w:rPr>
          <w:rFonts w:ascii="Arial" w:hAnsi="Arial" w:cs="Arial"/>
        </w:rPr>
        <w:t xml:space="preserve"> Intent on avoiding a similar fate to Brazilian corn farmers, a Brazilian court </w:t>
      </w:r>
      <w:r w:rsidRPr="000A4E14">
        <w:rPr>
          <w:rFonts w:ascii="Arial" w:hAnsi="Arial" w:cs="Arial"/>
        </w:rPr>
        <w:t xml:space="preserve">banned </w:t>
      </w:r>
      <w:r>
        <w:rPr>
          <w:rFonts w:ascii="Arial" w:hAnsi="Arial" w:cs="Arial"/>
        </w:rPr>
        <w:t>the release of Bayer’s GM corn. The ruling now establishesa</w:t>
      </w:r>
      <w:r w:rsidRPr="000A4E14">
        <w:rPr>
          <w:rFonts w:ascii="Arial" w:hAnsi="Arial" w:cs="Arial"/>
        </w:rPr>
        <w:t xml:space="preserve"> new precedent </w:t>
      </w:r>
      <w:r>
        <w:rPr>
          <w:rFonts w:ascii="Arial" w:hAnsi="Arial" w:cs="Arial"/>
        </w:rPr>
        <w:t>that will make the</w:t>
      </w:r>
      <w:r w:rsidRPr="000A4E14">
        <w:rPr>
          <w:rFonts w:ascii="Arial" w:hAnsi="Arial" w:cs="Arial"/>
        </w:rPr>
        <w:t xml:space="preserve"> approval of future GMOs in that country</w:t>
      </w:r>
      <w:r>
        <w:rPr>
          <w:rFonts w:ascii="Arial" w:hAnsi="Arial" w:cs="Arial"/>
        </w:rPr>
        <w:t xml:space="preserve"> more difficult</w:t>
      </w:r>
      <w:r w:rsidRPr="000A4E14">
        <w:rPr>
          <w:rFonts w:ascii="Arial" w:hAnsi="Arial" w:cs="Arial"/>
        </w:rPr>
        <w:t>.</w:t>
      </w:r>
      <w:r w:rsidR="00C455A0">
        <w:rPr>
          <w:rFonts w:ascii="Arial" w:hAnsi="Arial" w:cs="Arial"/>
        </w:rPr>
        <w:t>[18]</w:t>
      </w:r>
      <w:r w:rsidR="00A03CFD">
        <w:rPr>
          <w:rFonts w:ascii="Arial" w:hAnsi="Arial" w:cs="Arial"/>
        </w:rPr>
        <w:t xml:space="preserve"> And China’s recent rejection of GMO corn importation </w:t>
      </w:r>
      <w:r w:rsidR="00E91D70">
        <w:rPr>
          <w:rFonts w:ascii="Arial" w:hAnsi="Arial" w:cs="Arial"/>
        </w:rPr>
        <w:t>has agro-giants further worried</w:t>
      </w:r>
      <w:r w:rsidR="00A03CFD">
        <w:rPr>
          <w:rFonts w:ascii="Arial" w:hAnsi="Arial" w:cs="Arial"/>
        </w:rPr>
        <w:t xml:space="preserve"> as one of their largest potential markets takes a step back to </w:t>
      </w:r>
      <w:r w:rsidR="00E91D70">
        <w:rPr>
          <w:rFonts w:ascii="Arial" w:hAnsi="Arial" w:cs="Arial"/>
        </w:rPr>
        <w:t>re</w:t>
      </w:r>
      <w:r w:rsidR="00B42DF8">
        <w:rPr>
          <w:rFonts w:ascii="Arial" w:hAnsi="Arial" w:cs="Arial"/>
        </w:rPr>
        <w:t>evaluate the</w:t>
      </w:r>
      <w:r w:rsidR="00A03CFD">
        <w:rPr>
          <w:rFonts w:ascii="Arial" w:hAnsi="Arial" w:cs="Arial"/>
        </w:rPr>
        <w:t xml:space="preserve"> safety </w:t>
      </w:r>
      <w:r w:rsidR="00E91D70">
        <w:rPr>
          <w:rFonts w:ascii="Arial" w:hAnsi="Arial" w:cs="Arial"/>
        </w:rPr>
        <w:t>and environmental impact</w:t>
      </w:r>
      <w:r w:rsidR="00B42DF8">
        <w:rPr>
          <w:rFonts w:ascii="Arial" w:hAnsi="Arial" w:cs="Arial"/>
        </w:rPr>
        <w:t xml:space="preserve"> of GMOs</w:t>
      </w:r>
      <w:r w:rsidR="00A03CFD">
        <w:rPr>
          <w:rFonts w:ascii="Arial" w:hAnsi="Arial" w:cs="Arial"/>
        </w:rPr>
        <w:t xml:space="preserve">. </w:t>
      </w:r>
    </w:p>
    <w:p w:rsidR="004648F1" w:rsidRPr="000A4E14" w:rsidRDefault="004648F1" w:rsidP="00E5307F">
      <w:pPr>
        <w:spacing w:line="360" w:lineRule="auto"/>
        <w:rPr>
          <w:rFonts w:ascii="Arial" w:hAnsi="Arial" w:cs="Arial"/>
        </w:rPr>
      </w:pPr>
    </w:p>
    <w:p w:rsidR="00E91D70" w:rsidRPr="000A4E14" w:rsidRDefault="00E91D70" w:rsidP="00E91D70">
      <w:pPr>
        <w:spacing w:line="360" w:lineRule="auto"/>
        <w:rPr>
          <w:rFonts w:ascii="Arial" w:hAnsi="Arial" w:cs="Arial"/>
        </w:rPr>
      </w:pPr>
      <w:r w:rsidRPr="000A4E14">
        <w:rPr>
          <w:rFonts w:ascii="Arial" w:hAnsi="Arial" w:cs="Arial"/>
        </w:rPr>
        <w:t>An association between the rapid demise of bee populations and</w:t>
      </w:r>
      <w:r w:rsidR="00BD1718">
        <w:rPr>
          <w:rFonts w:ascii="Arial" w:hAnsi="Arial" w:cs="Arial"/>
        </w:rPr>
        <w:t xml:space="preserve"> chemical pesticides—particularly the neonicotinoids and Monsanto’s glyphosate—has </w:t>
      </w:r>
      <w:r w:rsidRPr="000A4E14">
        <w:rPr>
          <w:rFonts w:ascii="Arial" w:hAnsi="Arial" w:cs="Arial"/>
        </w:rPr>
        <w:t xml:space="preserve">already been </w:t>
      </w:r>
      <w:r>
        <w:rPr>
          <w:rFonts w:ascii="Arial" w:hAnsi="Arial" w:cs="Arial"/>
        </w:rPr>
        <w:t xml:space="preserve">proven in the scientific literature. European nations are now banning the use of neonicotinoids to protect domestic bee and other pollinator </w:t>
      </w:r>
      <w:r>
        <w:rPr>
          <w:rFonts w:ascii="Arial" w:hAnsi="Arial" w:cs="Arial"/>
        </w:rPr>
        <w:lastRenderedPageBreak/>
        <w:t>populations</w:t>
      </w:r>
      <w:r w:rsidR="00B42DF8">
        <w:rPr>
          <w:rFonts w:ascii="Arial" w:hAnsi="Arial" w:cs="Arial"/>
        </w:rPr>
        <w:t>.  R</w:t>
      </w:r>
      <w:r w:rsidRPr="000A4E14">
        <w:rPr>
          <w:rFonts w:ascii="Arial" w:hAnsi="Arial" w:cs="Arial"/>
        </w:rPr>
        <w:t xml:space="preserve">ecent </w:t>
      </w:r>
      <w:r>
        <w:rPr>
          <w:rFonts w:ascii="Arial" w:hAnsi="Arial" w:cs="Arial"/>
        </w:rPr>
        <w:t>studies reveal</w:t>
      </w:r>
      <w:r w:rsidRPr="000A4E14">
        <w:rPr>
          <w:rFonts w:ascii="Arial" w:hAnsi="Arial" w:cs="Arial"/>
        </w:rPr>
        <w:t xml:space="preserve"> that Monsanto’s Roundup herbicideis likewise </w:t>
      </w:r>
      <w:r w:rsidR="00B42DF8">
        <w:rPr>
          <w:rFonts w:ascii="Arial" w:hAnsi="Arial" w:cs="Arial"/>
        </w:rPr>
        <w:t xml:space="preserve">are </w:t>
      </w:r>
      <w:r>
        <w:rPr>
          <w:rFonts w:ascii="Arial" w:hAnsi="Arial" w:cs="Arial"/>
        </w:rPr>
        <w:t xml:space="preserve">contributing to the decline of </w:t>
      </w:r>
      <w:r w:rsidRPr="000A4E14">
        <w:rPr>
          <w:rFonts w:ascii="Arial" w:hAnsi="Arial" w:cs="Arial"/>
        </w:rPr>
        <w:t xml:space="preserve">honeybee populations. During the first </w:t>
      </w:r>
      <w:r>
        <w:rPr>
          <w:rFonts w:ascii="Arial" w:hAnsi="Arial" w:cs="Arial"/>
        </w:rPr>
        <w:t>week of August, Mexican beekeep</w:t>
      </w:r>
      <w:r w:rsidRPr="000A4E14">
        <w:rPr>
          <w:rFonts w:ascii="Arial" w:hAnsi="Arial" w:cs="Arial"/>
        </w:rPr>
        <w:t xml:space="preserve">ers in </w:t>
      </w:r>
      <w:r>
        <w:rPr>
          <w:rFonts w:ascii="Arial" w:hAnsi="Arial" w:cs="Arial"/>
        </w:rPr>
        <w:t xml:space="preserve">the </w:t>
      </w:r>
      <w:r w:rsidRPr="000A4E14">
        <w:rPr>
          <w:rFonts w:ascii="Arial" w:hAnsi="Arial" w:cs="Arial"/>
        </w:rPr>
        <w:t xml:space="preserve">state of Yucatan won a victory to halt Monsanto’s plans to plant thousands of acres of Roundup ready soybeans. After a careful review of the science, </w:t>
      </w:r>
      <w:r>
        <w:rPr>
          <w:rFonts w:ascii="Arial" w:hAnsi="Arial" w:cs="Arial"/>
        </w:rPr>
        <w:t>a</w:t>
      </w:r>
      <w:r w:rsidRPr="000A4E14">
        <w:rPr>
          <w:rFonts w:ascii="Arial" w:hAnsi="Arial" w:cs="Arial"/>
        </w:rPr>
        <w:t xml:space="preserve"> Mexican judge ruled that GMO soy agriculture is </w:t>
      </w:r>
      <w:r>
        <w:rPr>
          <w:rFonts w:ascii="Arial" w:hAnsi="Arial" w:cs="Arial"/>
        </w:rPr>
        <w:t xml:space="preserve">an economic threat and </w:t>
      </w:r>
      <w:r w:rsidRPr="000A4E14">
        <w:rPr>
          <w:rFonts w:ascii="Arial" w:hAnsi="Arial" w:cs="Arial"/>
        </w:rPr>
        <w:t xml:space="preserve">incompatible with the state’s honey production, </w:t>
      </w:r>
      <w:r>
        <w:rPr>
          <w:rFonts w:ascii="Arial" w:hAnsi="Arial" w:cs="Arial"/>
        </w:rPr>
        <w:t xml:space="preserve">home for </w:t>
      </w:r>
      <w:r w:rsidRPr="000A4E14">
        <w:rPr>
          <w:rFonts w:ascii="Arial" w:hAnsi="Arial" w:cs="Arial"/>
        </w:rPr>
        <w:t xml:space="preserve">25,000 families involved in producing 40% of Mexico’s honey exports. The ruling is having </w:t>
      </w:r>
      <w:r>
        <w:rPr>
          <w:rFonts w:ascii="Arial" w:hAnsi="Arial" w:cs="Arial"/>
        </w:rPr>
        <w:t xml:space="preserve">a </w:t>
      </w:r>
      <w:r w:rsidRPr="000A4E14">
        <w:rPr>
          <w:rFonts w:ascii="Arial" w:hAnsi="Arial" w:cs="Arial"/>
        </w:rPr>
        <w:t>rippling affect across other Mexican states involved in honey production.</w:t>
      </w:r>
      <w:r w:rsidR="00C455A0">
        <w:rPr>
          <w:rFonts w:ascii="Arial" w:hAnsi="Arial" w:cs="Arial"/>
        </w:rPr>
        <w:t>[</w:t>
      </w:r>
      <w:r w:rsidR="00BE315A">
        <w:rPr>
          <w:rFonts w:ascii="Arial" w:hAnsi="Arial" w:cs="Arial"/>
        </w:rPr>
        <w:t>19</w:t>
      </w:r>
      <w:r w:rsidR="00C455A0">
        <w:rPr>
          <w:rFonts w:ascii="Arial" w:hAnsi="Arial" w:cs="Arial"/>
        </w:rPr>
        <w:t>]</w:t>
      </w:r>
    </w:p>
    <w:p w:rsidR="00E91D70" w:rsidRPr="000A4E14" w:rsidRDefault="00E91D70" w:rsidP="00E91D70">
      <w:pPr>
        <w:spacing w:line="360" w:lineRule="auto"/>
        <w:rPr>
          <w:rFonts w:ascii="Arial" w:hAnsi="Arial" w:cs="Arial"/>
        </w:rPr>
      </w:pPr>
    </w:p>
    <w:p w:rsidR="00DC25EC" w:rsidRPr="000A4E14" w:rsidRDefault="005946E3" w:rsidP="00E5307F">
      <w:pPr>
        <w:spacing w:line="360" w:lineRule="auto"/>
        <w:rPr>
          <w:rFonts w:ascii="Arial" w:hAnsi="Arial" w:cs="Arial"/>
        </w:rPr>
      </w:pPr>
      <w:r w:rsidRPr="000A4E14">
        <w:rPr>
          <w:rFonts w:ascii="Arial" w:hAnsi="Arial" w:cs="Arial"/>
        </w:rPr>
        <w:t xml:space="preserve">Big Ag’s only response to the failures of </w:t>
      </w:r>
      <w:r w:rsidR="00995B0F">
        <w:rPr>
          <w:rFonts w:ascii="Arial" w:hAnsi="Arial" w:cs="Arial"/>
        </w:rPr>
        <w:t>its genetic experimentation</w:t>
      </w:r>
      <w:r w:rsidR="00187EC8">
        <w:rPr>
          <w:rFonts w:ascii="Arial" w:hAnsi="Arial" w:cs="Arial"/>
        </w:rPr>
        <w:t xml:space="preserve">has been </w:t>
      </w:r>
      <w:r w:rsidRPr="000A4E14">
        <w:rPr>
          <w:rFonts w:ascii="Arial" w:hAnsi="Arial" w:cs="Arial"/>
        </w:rPr>
        <w:t xml:space="preserve">to increase </w:t>
      </w:r>
      <w:r w:rsidR="00995B0F">
        <w:rPr>
          <w:rFonts w:ascii="Arial" w:hAnsi="Arial" w:cs="Arial"/>
        </w:rPr>
        <w:t>the</w:t>
      </w:r>
      <w:r w:rsidR="00187EC8">
        <w:rPr>
          <w:rFonts w:ascii="Arial" w:hAnsi="Arial" w:cs="Arial"/>
        </w:rPr>
        <w:t xml:space="preserve"> develop</w:t>
      </w:r>
      <w:r w:rsidR="00995B0F">
        <w:rPr>
          <w:rFonts w:ascii="Arial" w:hAnsi="Arial" w:cs="Arial"/>
        </w:rPr>
        <w:t>ment</w:t>
      </w:r>
      <w:r w:rsidR="00187EC8">
        <w:rPr>
          <w:rFonts w:ascii="Arial" w:hAnsi="Arial" w:cs="Arial"/>
        </w:rPr>
        <w:t xml:space="preserve"> new GM seeds</w:t>
      </w:r>
      <w:r w:rsidR="00995B0F">
        <w:rPr>
          <w:rFonts w:ascii="Arial" w:hAnsi="Arial" w:cs="Arial"/>
        </w:rPr>
        <w:t xml:space="preserve"> to compensate for the failures of the old ones</w:t>
      </w:r>
      <w:r w:rsidR="00187EC8">
        <w:rPr>
          <w:rFonts w:ascii="Arial" w:hAnsi="Arial" w:cs="Arial"/>
        </w:rPr>
        <w:t xml:space="preserve">. In addition to genetically engineering seeds to withstand every higher levels of pesticides, </w:t>
      </w:r>
      <w:r w:rsidR="0069635D">
        <w:rPr>
          <w:rFonts w:ascii="Arial" w:hAnsi="Arial" w:cs="Arial"/>
        </w:rPr>
        <w:t xml:space="preserve">new </w:t>
      </w:r>
      <w:r w:rsidR="00187EC8">
        <w:rPr>
          <w:rFonts w:ascii="Arial" w:hAnsi="Arial" w:cs="Arial"/>
        </w:rPr>
        <w:t xml:space="preserve">traits are being </w:t>
      </w:r>
      <w:r w:rsidR="0069635D">
        <w:rPr>
          <w:rFonts w:ascii="Arial" w:hAnsi="Arial" w:cs="Arial"/>
        </w:rPr>
        <w:t xml:space="preserve">genetically </w:t>
      </w:r>
      <w:r w:rsidR="00187EC8">
        <w:rPr>
          <w:rFonts w:ascii="Arial" w:hAnsi="Arial" w:cs="Arial"/>
        </w:rPr>
        <w:t xml:space="preserve">engineered to withstand </w:t>
      </w:r>
      <w:r w:rsidR="0069635D">
        <w:rPr>
          <w:rFonts w:ascii="Arial" w:hAnsi="Arial" w:cs="Arial"/>
        </w:rPr>
        <w:t xml:space="preserve">other </w:t>
      </w:r>
      <w:r w:rsidR="00187EC8">
        <w:rPr>
          <w:rFonts w:ascii="Arial" w:hAnsi="Arial" w:cs="Arial"/>
        </w:rPr>
        <w:t xml:space="preserve">toxic chemicals. </w:t>
      </w:r>
      <w:r w:rsidRPr="000A4E14">
        <w:rPr>
          <w:rFonts w:ascii="Arial" w:hAnsi="Arial" w:cs="Arial"/>
        </w:rPr>
        <w:t>In the US, millions of acres of farmland growing GM corn, cotton and soy are experiencing invasions of super weeds r</w:t>
      </w:r>
      <w:r w:rsidR="00187EC8">
        <w:rPr>
          <w:rFonts w:ascii="Arial" w:hAnsi="Arial" w:cs="Arial"/>
        </w:rPr>
        <w:t>esistant to over-pesticide use.  As pesticide use increases, soil qualit</w:t>
      </w:r>
      <w:r w:rsidR="0069635D">
        <w:rPr>
          <w:rFonts w:ascii="Arial" w:hAnsi="Arial" w:cs="Arial"/>
        </w:rPr>
        <w:t>y is further depleted and yield</w:t>
      </w:r>
      <w:r w:rsidR="00187EC8">
        <w:rPr>
          <w:rFonts w:ascii="Arial" w:hAnsi="Arial" w:cs="Arial"/>
        </w:rPr>
        <w:t xml:space="preserve"> per acre drop</w:t>
      </w:r>
      <w:r w:rsidR="0069635D">
        <w:rPr>
          <w:rFonts w:ascii="Arial" w:hAnsi="Arial" w:cs="Arial"/>
        </w:rPr>
        <w:t>s</w:t>
      </w:r>
      <w:r w:rsidR="00187EC8">
        <w:rPr>
          <w:rFonts w:ascii="Arial" w:hAnsi="Arial" w:cs="Arial"/>
        </w:rPr>
        <w:t xml:space="preserve"> dramatically. T</w:t>
      </w:r>
      <w:r w:rsidR="00DC25EC" w:rsidRPr="000A4E14">
        <w:rPr>
          <w:rFonts w:ascii="Arial" w:hAnsi="Arial" w:cs="Arial"/>
        </w:rPr>
        <w:t xml:space="preserve">he economic costs to farmers are becoming </w:t>
      </w:r>
      <w:r w:rsidR="0069635D">
        <w:rPr>
          <w:rFonts w:ascii="Arial" w:hAnsi="Arial" w:cs="Arial"/>
        </w:rPr>
        <w:t xml:space="preserve">unsustainable </w:t>
      </w:r>
      <w:r w:rsidR="00DC25EC" w:rsidRPr="000A4E14">
        <w:rPr>
          <w:rFonts w:ascii="Arial" w:hAnsi="Arial" w:cs="Arial"/>
        </w:rPr>
        <w:t xml:space="preserve">as expenditures to fight pests and weeds </w:t>
      </w:r>
      <w:r w:rsidR="0069635D">
        <w:rPr>
          <w:rFonts w:ascii="Arial" w:hAnsi="Arial" w:cs="Arial"/>
        </w:rPr>
        <w:t>increase</w:t>
      </w:r>
      <w:r w:rsidR="00DC25EC" w:rsidRPr="000A4E14">
        <w:rPr>
          <w:rFonts w:ascii="Arial" w:hAnsi="Arial" w:cs="Arial"/>
        </w:rPr>
        <w:t xml:space="preserve"> and harvests diminish.  </w:t>
      </w:r>
      <w:r w:rsidR="00B42DF8">
        <w:rPr>
          <w:rFonts w:ascii="Arial" w:hAnsi="Arial" w:cs="Arial"/>
        </w:rPr>
        <w:t>A</w:t>
      </w:r>
      <w:r w:rsidR="0069635D">
        <w:rPr>
          <w:rFonts w:ascii="Arial" w:hAnsi="Arial" w:cs="Arial"/>
        </w:rPr>
        <w:t xml:space="preserve"> recent trend </w:t>
      </w:r>
      <w:r w:rsidR="00974177">
        <w:rPr>
          <w:rFonts w:ascii="Arial" w:hAnsi="Arial" w:cs="Arial"/>
        </w:rPr>
        <w:t xml:space="preserve">among farmers to revert back to traditional or organic methods is </w:t>
      </w:r>
      <w:r w:rsidR="00B42DF8">
        <w:rPr>
          <w:rFonts w:ascii="Arial" w:hAnsi="Arial" w:cs="Arial"/>
        </w:rPr>
        <w:t xml:space="preserve">gradually </w:t>
      </w:r>
      <w:r w:rsidR="00974177">
        <w:rPr>
          <w:rFonts w:ascii="Arial" w:hAnsi="Arial" w:cs="Arial"/>
        </w:rPr>
        <w:t>taking hold. This aligns well with the last UN Commission on Trade and Development report warning against corporate dominated monoculture farming methods and promoting farm diversity and small scale organic farming as the most sustainable way to feed to the world’s population</w:t>
      </w:r>
      <w:r w:rsidR="00187EC8">
        <w:rPr>
          <w:rFonts w:ascii="Arial" w:hAnsi="Arial" w:cs="Arial"/>
        </w:rPr>
        <w:t>.</w:t>
      </w:r>
      <w:r w:rsidR="00BE315A">
        <w:rPr>
          <w:rFonts w:ascii="Arial" w:hAnsi="Arial" w:cs="Arial"/>
        </w:rPr>
        <w:t>[20</w:t>
      </w:r>
      <w:r w:rsidR="00C455A0">
        <w:rPr>
          <w:rFonts w:ascii="Arial" w:hAnsi="Arial" w:cs="Arial"/>
        </w:rPr>
        <w:t>]</w:t>
      </w:r>
    </w:p>
    <w:p w:rsidR="00DC25EC" w:rsidRPr="000A4E14" w:rsidRDefault="00DC25EC" w:rsidP="00E5307F">
      <w:pPr>
        <w:spacing w:line="360" w:lineRule="auto"/>
        <w:rPr>
          <w:rFonts w:ascii="Arial" w:hAnsi="Arial" w:cs="Arial"/>
        </w:rPr>
      </w:pPr>
    </w:p>
    <w:p w:rsidR="00DC25EC" w:rsidRPr="000A4E14" w:rsidRDefault="00974177" w:rsidP="00E5307F">
      <w:pPr>
        <w:spacing w:line="360" w:lineRule="auto"/>
        <w:rPr>
          <w:rFonts w:ascii="Arial" w:hAnsi="Arial" w:cs="Arial"/>
        </w:rPr>
      </w:pPr>
      <w:r>
        <w:rPr>
          <w:rFonts w:ascii="Arial" w:hAnsi="Arial" w:cs="Arial"/>
        </w:rPr>
        <w:t xml:space="preserve">Aside from glyphosate, other pesticides are being genetically engineered into new lines of GM Seeds. New varieties of </w:t>
      </w:r>
      <w:r w:rsidR="00B67687">
        <w:rPr>
          <w:rFonts w:ascii="Arial" w:hAnsi="Arial" w:cs="Arial"/>
        </w:rPr>
        <w:t xml:space="preserve">GM </w:t>
      </w:r>
      <w:r w:rsidR="005946E3" w:rsidRPr="000A4E14">
        <w:rPr>
          <w:rFonts w:ascii="Arial" w:hAnsi="Arial" w:cs="Arial"/>
        </w:rPr>
        <w:t xml:space="preserve">cotton and soy </w:t>
      </w:r>
      <w:r w:rsidR="00DF5CE7">
        <w:rPr>
          <w:rFonts w:ascii="Arial" w:hAnsi="Arial" w:cs="Arial"/>
        </w:rPr>
        <w:t>are in Monsanto’s pipeline and</w:t>
      </w:r>
      <w:r w:rsidR="005946E3" w:rsidRPr="000A4E14">
        <w:rPr>
          <w:rFonts w:ascii="Arial" w:hAnsi="Arial" w:cs="Arial"/>
        </w:rPr>
        <w:t xml:space="preserve"> will likely pass with </w:t>
      </w:r>
      <w:r w:rsidR="00B67687">
        <w:rPr>
          <w:rFonts w:ascii="Arial" w:hAnsi="Arial" w:cs="Arial"/>
        </w:rPr>
        <w:t>minimal</w:t>
      </w:r>
      <w:r w:rsidR="005946E3" w:rsidRPr="000A4E14">
        <w:rPr>
          <w:rFonts w:ascii="Arial" w:hAnsi="Arial" w:cs="Arial"/>
        </w:rPr>
        <w:t xml:space="preserve"> review through the USDA</w:t>
      </w:r>
      <w:r w:rsidR="00B67687">
        <w:rPr>
          <w:rFonts w:ascii="Arial" w:hAnsi="Arial" w:cs="Arial"/>
        </w:rPr>
        <w:t xml:space="preserve"> and FDA</w:t>
      </w:r>
      <w:r w:rsidR="005946E3" w:rsidRPr="000A4E14">
        <w:rPr>
          <w:rFonts w:ascii="Arial" w:hAnsi="Arial" w:cs="Arial"/>
        </w:rPr>
        <w:t>. The</w:t>
      </w:r>
      <w:r w:rsidR="00DF5CE7">
        <w:rPr>
          <w:rFonts w:ascii="Arial" w:hAnsi="Arial" w:cs="Arial"/>
        </w:rPr>
        <w:t>se</w:t>
      </w:r>
      <w:r w:rsidR="005946E3" w:rsidRPr="000A4E14">
        <w:rPr>
          <w:rFonts w:ascii="Arial" w:hAnsi="Arial" w:cs="Arial"/>
        </w:rPr>
        <w:t xml:space="preserve"> new GM strains now include resistant </w:t>
      </w:r>
      <w:r w:rsidR="00DF5CE7">
        <w:rPr>
          <w:rFonts w:ascii="Arial" w:hAnsi="Arial" w:cs="Arial"/>
        </w:rPr>
        <w:t>genes</w:t>
      </w:r>
      <w:r w:rsidR="00DC25EC" w:rsidRPr="000A4E14">
        <w:rPr>
          <w:rFonts w:ascii="Arial" w:hAnsi="Arial" w:cs="Arial"/>
        </w:rPr>
        <w:t xml:space="preserve"> to the pesticide dicamba.  In addition to glyphosate’s long list of human health risks, dicamba, a known </w:t>
      </w:r>
      <w:r w:rsidR="00DC25EC" w:rsidRPr="000A4E14">
        <w:rPr>
          <w:rFonts w:ascii="Arial" w:hAnsi="Arial" w:cs="Arial"/>
        </w:rPr>
        <w:lastRenderedPageBreak/>
        <w:t xml:space="preserve">neurotoxin, has been linked to adverse reproductive and mental development effects.  Against </w:t>
      </w:r>
      <w:r w:rsidR="00DF5CE7">
        <w:rPr>
          <w:rFonts w:ascii="Arial" w:hAnsi="Arial" w:cs="Arial"/>
        </w:rPr>
        <w:t>strong</w:t>
      </w:r>
      <w:r w:rsidR="00DC25EC" w:rsidRPr="000A4E14">
        <w:rPr>
          <w:rFonts w:ascii="Arial" w:hAnsi="Arial" w:cs="Arial"/>
        </w:rPr>
        <w:t xml:space="preserve"> public opposition, the US government will also likely approve Dow Agroscience’s new Enlist corn and soy strains, a toxic cocktail of glyphosate and the herbicide 2-4 D, best known </w:t>
      </w:r>
      <w:r>
        <w:rPr>
          <w:rFonts w:ascii="Arial" w:hAnsi="Arial" w:cs="Arial"/>
        </w:rPr>
        <w:t xml:space="preserve">as a major toxic ingredient in </w:t>
      </w:r>
      <w:r w:rsidR="00DC25EC" w:rsidRPr="000A4E14">
        <w:rPr>
          <w:rFonts w:ascii="Arial" w:hAnsi="Arial" w:cs="Arial"/>
        </w:rPr>
        <w:t>Agent Orange that “has been linked to cancer, reproductive effects, neurotoxicity, kidney/liver damage and birth and developmental effects.”</w:t>
      </w:r>
      <w:r w:rsidR="00BE315A">
        <w:rPr>
          <w:rFonts w:ascii="Arial" w:hAnsi="Arial" w:cs="Arial"/>
        </w:rPr>
        <w:t>[21</w:t>
      </w:r>
      <w:r w:rsidR="00C455A0">
        <w:rPr>
          <w:rFonts w:ascii="Arial" w:hAnsi="Arial" w:cs="Arial"/>
        </w:rPr>
        <w:t>]</w:t>
      </w:r>
      <w:r w:rsidR="00DF5CE7">
        <w:rPr>
          <w:rFonts w:ascii="Arial" w:hAnsi="Arial" w:cs="Arial"/>
        </w:rPr>
        <w:t xml:space="preserve"> Agent Orange</w:t>
      </w:r>
      <w:r>
        <w:rPr>
          <w:rFonts w:ascii="Arial" w:hAnsi="Arial" w:cs="Arial"/>
        </w:rPr>
        <w:t xml:space="preserve"> contamination has</w:t>
      </w:r>
      <w:r w:rsidR="00DF5CE7">
        <w:rPr>
          <w:rFonts w:ascii="Arial" w:hAnsi="Arial" w:cs="Arial"/>
        </w:rPr>
        <w:t xml:space="preserve"> resulted in </w:t>
      </w:r>
      <w:r>
        <w:rPr>
          <w:rFonts w:ascii="Arial" w:hAnsi="Arial" w:cs="Arial"/>
        </w:rPr>
        <w:t>genetic abnormalities and the deaths</w:t>
      </w:r>
      <w:r w:rsidR="00DF5CE7">
        <w:rPr>
          <w:rFonts w:ascii="Arial" w:hAnsi="Arial" w:cs="Arial"/>
        </w:rPr>
        <w:t xml:space="preserve"> of </w:t>
      </w:r>
      <w:r>
        <w:rPr>
          <w:rFonts w:ascii="Arial" w:hAnsi="Arial" w:cs="Arial"/>
        </w:rPr>
        <w:t xml:space="preserve">hundreds of thousands of people. Its use as a bioweapon in Vietnam, Cambodia and Laos is a sad reminder of </w:t>
      </w:r>
      <w:r w:rsidR="008A782E">
        <w:rPr>
          <w:rFonts w:ascii="Arial" w:hAnsi="Arial" w:cs="Arial"/>
        </w:rPr>
        <w:t>the extremes the US will</w:t>
      </w:r>
      <w:r>
        <w:rPr>
          <w:rFonts w:ascii="Arial" w:hAnsi="Arial" w:cs="Arial"/>
        </w:rPr>
        <w:t>ing to</w:t>
      </w:r>
      <w:r w:rsidR="008A782E">
        <w:rPr>
          <w:rFonts w:ascii="Arial" w:hAnsi="Arial" w:cs="Arial"/>
        </w:rPr>
        <w:t xml:space="preserve"> take at the cost of innocent lives to reach its </w:t>
      </w:r>
      <w:r>
        <w:rPr>
          <w:rFonts w:ascii="Arial" w:hAnsi="Arial" w:cs="Arial"/>
        </w:rPr>
        <w:t xml:space="preserve">foreign policy </w:t>
      </w:r>
      <w:r w:rsidR="008A782E">
        <w:rPr>
          <w:rFonts w:ascii="Arial" w:hAnsi="Arial" w:cs="Arial"/>
        </w:rPr>
        <w:t xml:space="preserve">objectives. And now, out of desperation to preserve </w:t>
      </w:r>
      <w:r>
        <w:rPr>
          <w:rFonts w:ascii="Arial" w:hAnsi="Arial" w:cs="Arial"/>
        </w:rPr>
        <w:t>agro-chemical agriculture and the GM corporations revenues</w:t>
      </w:r>
      <w:r w:rsidR="008A782E">
        <w:rPr>
          <w:rFonts w:ascii="Arial" w:hAnsi="Arial" w:cs="Arial"/>
        </w:rPr>
        <w:t xml:space="preserve">, the US government will resurrect one of the most toxic agrochemicals known and introduce it into America’s food supply. </w:t>
      </w:r>
    </w:p>
    <w:p w:rsidR="00A71782" w:rsidRPr="000A4E14" w:rsidRDefault="00A71782" w:rsidP="00E5307F">
      <w:pPr>
        <w:spacing w:line="360" w:lineRule="auto"/>
        <w:rPr>
          <w:rFonts w:ascii="Arial" w:hAnsi="Arial" w:cs="Arial"/>
        </w:rPr>
      </w:pPr>
    </w:p>
    <w:p w:rsidR="003B303F" w:rsidRPr="000A4E14" w:rsidRDefault="003B303F" w:rsidP="00E5307F">
      <w:pPr>
        <w:spacing w:line="360" w:lineRule="auto"/>
        <w:rPr>
          <w:rFonts w:ascii="Arial" w:hAnsi="Arial" w:cs="Arial"/>
        </w:rPr>
      </w:pPr>
      <w:r w:rsidRPr="000A4E14">
        <w:rPr>
          <w:rFonts w:ascii="Arial" w:hAnsi="Arial" w:cs="Arial"/>
        </w:rPr>
        <w:t xml:space="preserve">American acceptance of GMOs has been based upon </w:t>
      </w:r>
      <w:r w:rsidR="003E5C5F">
        <w:rPr>
          <w:rFonts w:ascii="Arial" w:hAnsi="Arial" w:cs="Arial"/>
        </w:rPr>
        <w:t>unproven hypothesis</w:t>
      </w:r>
      <w:r w:rsidRPr="000A4E14">
        <w:rPr>
          <w:rFonts w:ascii="Arial" w:hAnsi="Arial" w:cs="Arial"/>
        </w:rPr>
        <w:t xml:space="preserve"> of “substantial equivalence” for over two decades. This ruling by the USDA during the early years of the Clinton White House gave GM seed companies a free pass to avoid submitting evidence </w:t>
      </w:r>
      <w:r w:rsidR="003E5C5F">
        <w:rPr>
          <w:rFonts w:ascii="Arial" w:hAnsi="Arial" w:cs="Arial"/>
        </w:rPr>
        <w:t>proving</w:t>
      </w:r>
      <w:r w:rsidRPr="000A4E14">
        <w:rPr>
          <w:rFonts w:ascii="Arial" w:hAnsi="Arial" w:cs="Arial"/>
        </w:rPr>
        <w:t>GM</w:t>
      </w:r>
      <w:r w:rsidR="00A03CFD">
        <w:rPr>
          <w:rFonts w:ascii="Arial" w:hAnsi="Arial" w:cs="Arial"/>
        </w:rPr>
        <w:t xml:space="preserve"> food safety</w:t>
      </w:r>
      <w:r w:rsidR="003E5C5F">
        <w:rPr>
          <w:rFonts w:ascii="Arial" w:hAnsi="Arial" w:cs="Arial"/>
        </w:rPr>
        <w:t>. Since the ruling claims that</w:t>
      </w:r>
      <w:r w:rsidR="00A03CFD">
        <w:rPr>
          <w:rFonts w:ascii="Arial" w:hAnsi="Arial" w:cs="Arial"/>
        </w:rPr>
        <w:t xml:space="preserve"> GMOs</w:t>
      </w:r>
      <w:r w:rsidR="003E5C5F">
        <w:rPr>
          <w:rFonts w:ascii="Arial" w:hAnsi="Arial" w:cs="Arial"/>
        </w:rPr>
        <w:t xml:space="preserve">are </w:t>
      </w:r>
      <w:r w:rsidR="006661B9">
        <w:rPr>
          <w:rFonts w:ascii="Arial" w:hAnsi="Arial" w:cs="Arial"/>
        </w:rPr>
        <w:t xml:space="preserve">identical to non-GMOs no compliance of safety regulations would apply. Therefore </w:t>
      </w:r>
      <w:r w:rsidRPr="000A4E14">
        <w:rPr>
          <w:rFonts w:ascii="Arial" w:hAnsi="Arial" w:cs="Arial"/>
        </w:rPr>
        <w:t xml:space="preserve">Big Ag firms </w:t>
      </w:r>
      <w:r w:rsidR="006661B9">
        <w:rPr>
          <w:rFonts w:ascii="Arial" w:hAnsi="Arial" w:cs="Arial"/>
        </w:rPr>
        <w:t>do</w:t>
      </w:r>
      <w:r w:rsidRPr="000A4E14">
        <w:rPr>
          <w:rFonts w:ascii="Arial" w:hAnsi="Arial" w:cs="Arial"/>
        </w:rPr>
        <w:t xml:space="preserve"> not have </w:t>
      </w:r>
      <w:r w:rsidR="00A03CFD">
        <w:rPr>
          <w:rFonts w:ascii="Arial" w:hAnsi="Arial" w:cs="Arial"/>
        </w:rPr>
        <w:t xml:space="preserve">to </w:t>
      </w:r>
      <w:r w:rsidRPr="000A4E14">
        <w:rPr>
          <w:rFonts w:ascii="Arial" w:hAnsi="Arial" w:cs="Arial"/>
        </w:rPr>
        <w:t xml:space="preserve">worry over </w:t>
      </w:r>
      <w:r w:rsidR="006661B9">
        <w:rPr>
          <w:rFonts w:ascii="Arial" w:hAnsi="Arial" w:cs="Arial"/>
        </w:rPr>
        <w:t xml:space="preserve">strict </w:t>
      </w:r>
      <w:r w:rsidRPr="000A4E14">
        <w:rPr>
          <w:rFonts w:ascii="Arial" w:hAnsi="Arial" w:cs="Arial"/>
        </w:rPr>
        <w:t xml:space="preserve">regulatory hurdles, which otherwise apply to other products such as pharmaceutical drugs, processed foods, pesticides, cosmetics and chemical additives. However, a recent flurry of research is now showing “substantial equivalence” </w:t>
      </w:r>
      <w:r w:rsidR="00A03CFD">
        <w:rPr>
          <w:rFonts w:ascii="Arial" w:hAnsi="Arial" w:cs="Arial"/>
        </w:rPr>
        <w:t>is</w:t>
      </w:r>
      <w:r w:rsidRPr="000A4E14">
        <w:rPr>
          <w:rFonts w:ascii="Arial" w:hAnsi="Arial" w:cs="Arial"/>
        </w:rPr>
        <w:t xml:space="preserve"> patently false.  Alexa</w:t>
      </w:r>
      <w:r w:rsidR="007E3DE9" w:rsidRPr="000A4E14">
        <w:rPr>
          <w:rFonts w:ascii="Arial" w:hAnsi="Arial" w:cs="Arial"/>
        </w:rPr>
        <w:t xml:space="preserve">ndria University in Egypt, the Permaculture Research Institute and the Norwegian Center for Biosafety each found GMO crops to be fundamentally different to their natural counterpart. </w:t>
      </w:r>
      <w:r w:rsidR="006661B9">
        <w:rPr>
          <w:rFonts w:ascii="Arial" w:hAnsi="Arial" w:cs="Arial"/>
        </w:rPr>
        <w:t>In addition, new</w:t>
      </w:r>
      <w:r w:rsidR="00A03CFD">
        <w:rPr>
          <w:rFonts w:ascii="Arial" w:hAnsi="Arial" w:cs="Arial"/>
        </w:rPr>
        <w:t xml:space="preserve"> studies are also showing that nutrient levels in traditional and organically raised crops are substantially higher than GM varieties. </w:t>
      </w:r>
    </w:p>
    <w:p w:rsidR="004F4988" w:rsidRPr="000A4E14" w:rsidRDefault="004F4988" w:rsidP="00E5307F">
      <w:pPr>
        <w:spacing w:line="360" w:lineRule="auto"/>
        <w:rPr>
          <w:rFonts w:ascii="Arial" w:hAnsi="Arial" w:cs="Arial"/>
        </w:rPr>
      </w:pPr>
    </w:p>
    <w:p w:rsidR="00330D0C" w:rsidRDefault="00330D0C" w:rsidP="00330D0C">
      <w:pPr>
        <w:spacing w:line="360" w:lineRule="auto"/>
        <w:rPr>
          <w:rFonts w:ascii="Arial" w:hAnsi="Arial" w:cs="Arial"/>
        </w:rPr>
      </w:pPr>
      <w:r>
        <w:rPr>
          <w:rFonts w:ascii="Arial" w:hAnsi="Arial" w:cs="Arial"/>
        </w:rPr>
        <w:t>Aside from the scientific evidence and popular bl</w:t>
      </w:r>
      <w:r w:rsidR="00B42DF8">
        <w:rPr>
          <w:rFonts w:ascii="Arial" w:hAnsi="Arial" w:cs="Arial"/>
        </w:rPr>
        <w:t>owback condemning GMOs, the agro</w:t>
      </w:r>
      <w:r>
        <w:rPr>
          <w:rFonts w:ascii="Arial" w:hAnsi="Arial" w:cs="Arial"/>
        </w:rPr>
        <w:t>-chemical industry is facing other challenges</w:t>
      </w:r>
      <w:r w:rsidR="00B42DF8">
        <w:rPr>
          <w:rFonts w:ascii="Arial" w:hAnsi="Arial" w:cs="Arial"/>
        </w:rPr>
        <w:t>.</w:t>
      </w:r>
      <w:r w:rsidR="00E91D70">
        <w:rPr>
          <w:rFonts w:ascii="Arial" w:hAnsi="Arial" w:cs="Arial"/>
        </w:rPr>
        <w:t xml:space="preserve">If the US government is unable </w:t>
      </w:r>
      <w:r w:rsidR="00E91D70">
        <w:rPr>
          <w:rFonts w:ascii="Arial" w:hAnsi="Arial" w:cs="Arial"/>
        </w:rPr>
        <w:lastRenderedPageBreak/>
        <w:t xml:space="preserve">to assume a leading role in the endeavor to save American agriculture from a major systemic collapse, </w:t>
      </w:r>
      <w:r>
        <w:rPr>
          <w:rFonts w:ascii="Arial" w:hAnsi="Arial" w:cs="Arial"/>
        </w:rPr>
        <w:t xml:space="preserve">nor support the agricultural sustainability and food security in other regions of the world, </w:t>
      </w:r>
      <w:r w:rsidR="00E91D70">
        <w:rPr>
          <w:rFonts w:ascii="Arial" w:hAnsi="Arial" w:cs="Arial"/>
        </w:rPr>
        <w:t xml:space="preserve">perhaps other nations will. </w:t>
      </w:r>
    </w:p>
    <w:p w:rsidR="00330D0C" w:rsidRDefault="00330D0C" w:rsidP="00330D0C">
      <w:pPr>
        <w:spacing w:line="360" w:lineRule="auto"/>
        <w:rPr>
          <w:rFonts w:ascii="Arial" w:hAnsi="Arial" w:cs="Arial"/>
        </w:rPr>
      </w:pPr>
    </w:p>
    <w:p w:rsidR="004F4988" w:rsidRPr="000A4E14" w:rsidRDefault="00A03CFD" w:rsidP="00E5307F">
      <w:pPr>
        <w:spacing w:line="360" w:lineRule="auto"/>
        <w:rPr>
          <w:rFonts w:ascii="Arial" w:hAnsi="Arial" w:cs="Arial"/>
        </w:rPr>
      </w:pPr>
      <w:r>
        <w:rPr>
          <w:rFonts w:ascii="Arial" w:hAnsi="Arial" w:cs="Arial"/>
        </w:rPr>
        <w:t xml:space="preserve">In recent months, </w:t>
      </w:r>
      <w:r w:rsidR="00FC2EFE">
        <w:rPr>
          <w:rFonts w:ascii="Arial" w:hAnsi="Arial" w:cs="Arial"/>
        </w:rPr>
        <w:t>Russia has assumed</w:t>
      </w:r>
      <w:r w:rsidR="004F4988" w:rsidRPr="000A4E14">
        <w:rPr>
          <w:rFonts w:ascii="Arial" w:hAnsi="Arial" w:cs="Arial"/>
        </w:rPr>
        <w:t xml:space="preserve"> an international lead</w:t>
      </w:r>
      <w:r>
        <w:rPr>
          <w:rFonts w:ascii="Arial" w:hAnsi="Arial" w:cs="Arial"/>
        </w:rPr>
        <w:t>ership role</w:t>
      </w:r>
      <w:r w:rsidR="004F4988" w:rsidRPr="000A4E14">
        <w:rPr>
          <w:rFonts w:ascii="Arial" w:hAnsi="Arial" w:cs="Arial"/>
        </w:rPr>
        <w:t xml:space="preserve"> to confront the remaining uncertainties in the debate over GMO safety.  </w:t>
      </w:r>
      <w:r w:rsidR="00330D0C">
        <w:rPr>
          <w:rFonts w:ascii="Arial" w:hAnsi="Arial" w:cs="Arial"/>
        </w:rPr>
        <w:t>Russia</w:t>
      </w:r>
      <w:r w:rsidR="004F4988" w:rsidRPr="000A4E14">
        <w:rPr>
          <w:rFonts w:ascii="Arial" w:hAnsi="Arial" w:cs="Arial"/>
        </w:rPr>
        <w:t xml:space="preserve"> has already placed a 3-year moratorium </w:t>
      </w:r>
      <w:r w:rsidR="00330D0C">
        <w:rPr>
          <w:rFonts w:ascii="Arial" w:hAnsi="Arial" w:cs="Arial"/>
        </w:rPr>
        <w:t>ban on</w:t>
      </w:r>
      <w:r w:rsidR="004F4988" w:rsidRPr="000A4E14">
        <w:rPr>
          <w:rFonts w:ascii="Arial" w:hAnsi="Arial" w:cs="Arial"/>
        </w:rPr>
        <w:t xml:space="preserve"> GMO imports. Prime Minister Medvedev is on record stating that Russia can be “self sufficient” with only organic farming</w:t>
      </w:r>
      <w:r w:rsidR="00FC2EFE">
        <w:rPr>
          <w:rFonts w:ascii="Arial" w:hAnsi="Arial" w:cs="Arial"/>
        </w:rPr>
        <w:t xml:space="preserve">. The government </w:t>
      </w:r>
      <w:r w:rsidR="004F4988" w:rsidRPr="000A4E14">
        <w:rPr>
          <w:rFonts w:ascii="Arial" w:hAnsi="Arial" w:cs="Arial"/>
        </w:rPr>
        <w:t xml:space="preserve">is now requesting the UN General Assembly to create an international GMO watchdog </w:t>
      </w:r>
      <w:r w:rsidR="00892707" w:rsidRPr="000A4E14">
        <w:rPr>
          <w:rFonts w:ascii="Arial" w:hAnsi="Arial" w:cs="Arial"/>
        </w:rPr>
        <w:t xml:space="preserve">organization to monitor </w:t>
      </w:r>
      <w:r w:rsidR="00330D0C">
        <w:rPr>
          <w:rFonts w:ascii="Arial" w:hAnsi="Arial" w:cs="Arial"/>
        </w:rPr>
        <w:t>Big Agriculture’s activities to influence other nations to accept GM seeds and support independent research into the long term impacts of GMOs</w:t>
      </w:r>
      <w:r w:rsidR="00892707" w:rsidRPr="000A4E14">
        <w:rPr>
          <w:rFonts w:ascii="Arial" w:hAnsi="Arial" w:cs="Arial"/>
        </w:rPr>
        <w:t xml:space="preserve">. </w:t>
      </w:r>
      <w:r w:rsidR="00330D0C">
        <w:rPr>
          <w:rFonts w:ascii="Arial" w:hAnsi="Arial" w:cs="Arial"/>
        </w:rPr>
        <w:t xml:space="preserve">Unlike the US, the </w:t>
      </w:r>
      <w:r w:rsidR="00FC2EFE">
        <w:rPr>
          <w:rFonts w:ascii="Arial" w:hAnsi="Arial" w:cs="Arial"/>
        </w:rPr>
        <w:t>Russian government values the voice of its people with o</w:t>
      </w:r>
      <w:r w:rsidR="00892707" w:rsidRPr="000A4E14">
        <w:rPr>
          <w:rFonts w:ascii="Arial" w:hAnsi="Arial" w:cs="Arial"/>
        </w:rPr>
        <w:t>ver 75% of Russians prefer</w:t>
      </w:r>
      <w:r w:rsidR="00FC2EFE">
        <w:rPr>
          <w:rFonts w:ascii="Arial" w:hAnsi="Arial" w:cs="Arial"/>
        </w:rPr>
        <w:t>ring</w:t>
      </w:r>
      <w:r w:rsidR="00892707" w:rsidRPr="000A4E14">
        <w:rPr>
          <w:rFonts w:ascii="Arial" w:hAnsi="Arial" w:cs="Arial"/>
        </w:rPr>
        <w:t xml:space="preserve"> organic produce.</w:t>
      </w:r>
      <w:r w:rsidR="00BE315A">
        <w:rPr>
          <w:rFonts w:ascii="Arial" w:hAnsi="Arial" w:cs="Arial"/>
        </w:rPr>
        <w:t>[22</w:t>
      </w:r>
      <w:r w:rsidR="00C455A0">
        <w:rPr>
          <w:rFonts w:ascii="Arial" w:hAnsi="Arial" w:cs="Arial"/>
        </w:rPr>
        <w:t>]</w:t>
      </w:r>
      <w:r w:rsidR="00FC2EFE">
        <w:rPr>
          <w:rFonts w:ascii="Arial" w:hAnsi="Arial" w:cs="Arial"/>
        </w:rPr>
        <w:t xml:space="preserve">On the other hand, over 90% of Americans </w:t>
      </w:r>
      <w:r w:rsidR="00330D0C">
        <w:rPr>
          <w:rFonts w:ascii="Arial" w:hAnsi="Arial" w:cs="Arial"/>
        </w:rPr>
        <w:t>supportGMO-</w:t>
      </w:r>
      <w:r w:rsidR="00FC2EFE">
        <w:rPr>
          <w:rFonts w:ascii="Arial" w:hAnsi="Arial" w:cs="Arial"/>
        </w:rPr>
        <w:t xml:space="preserve">labeling, </w:t>
      </w:r>
      <w:r w:rsidR="00330D0C">
        <w:rPr>
          <w:rFonts w:ascii="Arial" w:hAnsi="Arial" w:cs="Arial"/>
        </w:rPr>
        <w:t xml:space="preserve">yet </w:t>
      </w:r>
      <w:r w:rsidR="00FC2EFE">
        <w:rPr>
          <w:rFonts w:ascii="Arial" w:hAnsi="Arial" w:cs="Arial"/>
        </w:rPr>
        <w:t xml:space="preserve">Washington prefers to </w:t>
      </w:r>
      <w:r w:rsidR="00330D0C">
        <w:rPr>
          <w:rFonts w:ascii="Arial" w:hAnsi="Arial" w:cs="Arial"/>
        </w:rPr>
        <w:t>protect corporate interests</w:t>
      </w:r>
      <w:r w:rsidR="00FC2EFE">
        <w:rPr>
          <w:rFonts w:ascii="Arial" w:hAnsi="Arial" w:cs="Arial"/>
        </w:rPr>
        <w:t>.</w:t>
      </w:r>
    </w:p>
    <w:p w:rsidR="00892707" w:rsidRPr="000A4E14" w:rsidRDefault="00892707" w:rsidP="00E5307F">
      <w:pPr>
        <w:spacing w:line="360" w:lineRule="auto"/>
        <w:rPr>
          <w:rFonts w:ascii="Arial" w:hAnsi="Arial" w:cs="Arial"/>
        </w:rPr>
      </w:pPr>
    </w:p>
    <w:p w:rsidR="00FC2EFE" w:rsidRDefault="00892707" w:rsidP="00E5307F">
      <w:pPr>
        <w:spacing w:line="360" w:lineRule="auto"/>
        <w:rPr>
          <w:rFonts w:ascii="Arial" w:hAnsi="Arial" w:cs="Arial"/>
        </w:rPr>
      </w:pPr>
      <w:r w:rsidRPr="000A4E14">
        <w:rPr>
          <w:rFonts w:ascii="Arial" w:hAnsi="Arial" w:cs="Arial"/>
        </w:rPr>
        <w:t xml:space="preserve">However, the most important initiative Russia </w:t>
      </w:r>
      <w:r w:rsidR="00330D0C">
        <w:rPr>
          <w:rFonts w:ascii="Arial" w:hAnsi="Arial" w:cs="Arial"/>
        </w:rPr>
        <w:t xml:space="preserve">plans to </w:t>
      </w:r>
      <w:r w:rsidR="00313A29" w:rsidRPr="000A4E14">
        <w:rPr>
          <w:rFonts w:ascii="Arial" w:hAnsi="Arial" w:cs="Arial"/>
        </w:rPr>
        <w:t>undertake</w:t>
      </w:r>
      <w:r w:rsidRPr="000A4E14">
        <w:rPr>
          <w:rFonts w:ascii="Arial" w:hAnsi="Arial" w:cs="Arial"/>
        </w:rPr>
        <w:t xml:space="preserve"> is the creation of an international and independent team of researchers from the US, UK, France, China and Russia to conduct long term studies to determine once and for all GMO risks to human health, and whether or not GMO crops </w:t>
      </w:r>
      <w:r w:rsidR="00FC2EFE">
        <w:rPr>
          <w:rFonts w:ascii="Arial" w:hAnsi="Arial" w:cs="Arial"/>
        </w:rPr>
        <w:t>might</w:t>
      </w:r>
      <w:r w:rsidRPr="000A4E14">
        <w:rPr>
          <w:rFonts w:ascii="Arial" w:hAnsi="Arial" w:cs="Arial"/>
        </w:rPr>
        <w:t xml:space="preserve"> be used as genetically engineered bioweapons to destroy ecosystems and threaten the lives of populations. The project is being launched by a Russian NGO, Genetic Safety Public Association, after </w:t>
      </w:r>
      <w:r w:rsidR="00313A29" w:rsidRPr="000A4E14">
        <w:rPr>
          <w:rFonts w:ascii="Arial" w:hAnsi="Arial" w:cs="Arial"/>
        </w:rPr>
        <w:t>it noted</w:t>
      </w:r>
      <w:r w:rsidRPr="000A4E14">
        <w:rPr>
          <w:rFonts w:ascii="Arial" w:hAnsi="Arial" w:cs="Arial"/>
        </w:rPr>
        <w:t xml:space="preserve"> that </w:t>
      </w:r>
      <w:r w:rsidR="00330D0C">
        <w:rPr>
          <w:rFonts w:ascii="Arial" w:hAnsi="Arial" w:cs="Arial"/>
        </w:rPr>
        <w:t>a</w:t>
      </w:r>
      <w:r w:rsidR="00313A29" w:rsidRPr="000A4E14">
        <w:rPr>
          <w:rFonts w:ascii="Arial" w:hAnsi="Arial" w:cs="Arial"/>
        </w:rPr>
        <w:t xml:space="preserve"> 2004 meeting of the </w:t>
      </w:r>
      <w:r w:rsidRPr="000A4E14">
        <w:rPr>
          <w:rFonts w:ascii="Arial" w:hAnsi="Arial" w:cs="Arial"/>
        </w:rPr>
        <w:t xml:space="preserve">NATO Committee on the Challenges to Modern Society </w:t>
      </w:r>
      <w:r w:rsidR="00330D0C">
        <w:rPr>
          <w:rFonts w:ascii="Arial" w:hAnsi="Arial" w:cs="Arial"/>
        </w:rPr>
        <w:t>discussed the topic of</w:t>
      </w:r>
      <w:r w:rsidRPr="000A4E14">
        <w:rPr>
          <w:rFonts w:ascii="Arial" w:hAnsi="Arial" w:cs="Arial"/>
        </w:rPr>
        <w:t>GMOs</w:t>
      </w:r>
      <w:r w:rsidR="00330D0C">
        <w:rPr>
          <w:rFonts w:ascii="Arial" w:hAnsi="Arial" w:cs="Arial"/>
        </w:rPr>
        <w:t>’ potential useas</w:t>
      </w:r>
      <w:r w:rsidRPr="000A4E14">
        <w:rPr>
          <w:rFonts w:ascii="Arial" w:hAnsi="Arial" w:cs="Arial"/>
        </w:rPr>
        <w:t xml:space="preserve"> “genetic weapons.” </w:t>
      </w:r>
      <w:r w:rsidR="00FC2EFE">
        <w:rPr>
          <w:rFonts w:ascii="Arial" w:hAnsi="Arial" w:cs="Arial"/>
        </w:rPr>
        <w:t xml:space="preserve">If properly funded, this </w:t>
      </w:r>
      <w:r w:rsidRPr="000A4E14">
        <w:rPr>
          <w:rFonts w:ascii="Arial" w:hAnsi="Arial" w:cs="Arial"/>
        </w:rPr>
        <w:t xml:space="preserve">would be the </w:t>
      </w:r>
      <w:r w:rsidR="00313A29" w:rsidRPr="000A4E14">
        <w:rPr>
          <w:rFonts w:ascii="Arial" w:hAnsi="Arial" w:cs="Arial"/>
        </w:rPr>
        <w:t>most thorough</w:t>
      </w:r>
      <w:r w:rsidRPr="000A4E14">
        <w:rPr>
          <w:rFonts w:ascii="Arial" w:hAnsi="Arial" w:cs="Arial"/>
        </w:rPr>
        <w:t xml:space="preserve"> international effort, without support from Big Ag corporations, to provide transparent</w:t>
      </w:r>
      <w:r w:rsidR="00330D0C">
        <w:rPr>
          <w:rFonts w:ascii="Arial" w:hAnsi="Arial" w:cs="Arial"/>
        </w:rPr>
        <w:t>, publicly available</w:t>
      </w:r>
      <w:r w:rsidRPr="000A4E14">
        <w:rPr>
          <w:rFonts w:ascii="Arial" w:hAnsi="Arial" w:cs="Arial"/>
        </w:rPr>
        <w:t xml:space="preserve"> data to settle the question </w:t>
      </w:r>
      <w:r w:rsidR="00330D0C">
        <w:rPr>
          <w:rFonts w:ascii="Arial" w:hAnsi="Arial" w:cs="Arial"/>
        </w:rPr>
        <w:t>over</w:t>
      </w:r>
      <w:r w:rsidRPr="000A4E14">
        <w:rPr>
          <w:rFonts w:ascii="Arial" w:hAnsi="Arial" w:cs="Arial"/>
        </w:rPr>
        <w:t xml:space="preserve"> GM safety.</w:t>
      </w:r>
      <w:r w:rsidR="00BE315A">
        <w:rPr>
          <w:rFonts w:ascii="Arial" w:hAnsi="Arial" w:cs="Arial"/>
        </w:rPr>
        <w:t>[23]</w:t>
      </w:r>
    </w:p>
    <w:p w:rsidR="00FC2EFE" w:rsidRDefault="00FC2EFE" w:rsidP="00E5307F">
      <w:pPr>
        <w:spacing w:line="360" w:lineRule="auto"/>
        <w:rPr>
          <w:rFonts w:ascii="Arial" w:hAnsi="Arial" w:cs="Arial"/>
        </w:rPr>
      </w:pPr>
    </w:p>
    <w:p w:rsidR="00FC2EFE" w:rsidRDefault="00FC2EFE" w:rsidP="00E5307F">
      <w:pPr>
        <w:spacing w:line="360" w:lineRule="auto"/>
        <w:rPr>
          <w:rFonts w:ascii="Arial" w:hAnsi="Arial" w:cs="Arial"/>
        </w:rPr>
      </w:pPr>
      <w:r>
        <w:rPr>
          <w:rFonts w:ascii="Arial" w:hAnsi="Arial" w:cs="Arial"/>
        </w:rPr>
        <w:t xml:space="preserve">In conclusion, the good news is that GMO propaganda is increasingly being exposed as </w:t>
      </w:r>
      <w:r w:rsidR="00313A29" w:rsidRPr="000A4E14">
        <w:rPr>
          <w:rFonts w:ascii="Arial" w:hAnsi="Arial" w:cs="Arial"/>
        </w:rPr>
        <w:t>fallacious</w:t>
      </w:r>
      <w:r>
        <w:rPr>
          <w:rFonts w:ascii="Arial" w:hAnsi="Arial" w:cs="Arial"/>
        </w:rPr>
        <w:t xml:space="preserve">.  As time passes, more and more </w:t>
      </w:r>
      <w:r w:rsidR="00330D0C">
        <w:rPr>
          <w:rFonts w:ascii="Arial" w:hAnsi="Arial" w:cs="Arial"/>
        </w:rPr>
        <w:t>re</w:t>
      </w:r>
      <w:r>
        <w:rPr>
          <w:rFonts w:ascii="Arial" w:hAnsi="Arial" w:cs="Arial"/>
        </w:rPr>
        <w:t xml:space="preserve">search will inevitably emerge to further damn Monsanto and </w:t>
      </w:r>
      <w:r w:rsidR="00330D0C">
        <w:rPr>
          <w:rFonts w:ascii="Arial" w:hAnsi="Arial" w:cs="Arial"/>
        </w:rPr>
        <w:t xml:space="preserve">the </w:t>
      </w:r>
      <w:r>
        <w:rPr>
          <w:rFonts w:ascii="Arial" w:hAnsi="Arial" w:cs="Arial"/>
        </w:rPr>
        <w:t xml:space="preserve">GM experiment.  </w:t>
      </w:r>
      <w:r w:rsidR="00330D0C">
        <w:rPr>
          <w:rFonts w:ascii="Arial" w:hAnsi="Arial" w:cs="Arial"/>
        </w:rPr>
        <w:t>It</w:t>
      </w:r>
      <w:r>
        <w:rPr>
          <w:rFonts w:ascii="Arial" w:hAnsi="Arial" w:cs="Arial"/>
        </w:rPr>
        <w:t xml:space="preserve"> is only a matter of </w:t>
      </w:r>
      <w:r>
        <w:rPr>
          <w:rFonts w:ascii="Arial" w:hAnsi="Arial" w:cs="Arial"/>
        </w:rPr>
        <w:lastRenderedPageBreak/>
        <w:t xml:space="preserve">time before the false promises of GMOs </w:t>
      </w:r>
      <w:r w:rsidR="00B42DF8">
        <w:rPr>
          <w:rFonts w:ascii="Arial" w:hAnsi="Arial" w:cs="Arial"/>
        </w:rPr>
        <w:t>will be exposed as</w:t>
      </w:r>
      <w:r w:rsidR="00142CF3">
        <w:rPr>
          <w:rFonts w:ascii="Arial" w:hAnsi="Arial" w:cs="Arial"/>
        </w:rPr>
        <w:t xml:space="preserve"> orchestrated</w:t>
      </w:r>
      <w:r>
        <w:rPr>
          <w:rFonts w:ascii="Arial" w:hAnsi="Arial" w:cs="Arial"/>
        </w:rPr>
        <w:t xml:space="preserve"> by Big Ag and the US government </w:t>
      </w:r>
      <w:r w:rsidR="00142CF3">
        <w:rPr>
          <w:rFonts w:ascii="Arial" w:hAnsi="Arial" w:cs="Arial"/>
        </w:rPr>
        <w:t>to control the world’s food supply</w:t>
      </w:r>
      <w:r>
        <w:rPr>
          <w:rFonts w:ascii="Arial" w:hAnsi="Arial" w:cs="Arial"/>
        </w:rPr>
        <w:t xml:space="preserve">. </w:t>
      </w:r>
    </w:p>
    <w:p w:rsidR="00FC2EFE" w:rsidRDefault="00FC2EFE" w:rsidP="00E5307F">
      <w:pPr>
        <w:spacing w:line="360" w:lineRule="auto"/>
        <w:rPr>
          <w:rFonts w:ascii="Arial" w:hAnsi="Arial" w:cs="Arial"/>
        </w:rPr>
      </w:pPr>
    </w:p>
    <w:p w:rsidR="00F621FC" w:rsidRDefault="00FC2EFE" w:rsidP="00E5307F">
      <w:pPr>
        <w:spacing w:line="360" w:lineRule="auto"/>
        <w:rPr>
          <w:rFonts w:ascii="Arial" w:hAnsi="Arial" w:cs="Arial"/>
        </w:rPr>
      </w:pPr>
      <w:r>
        <w:rPr>
          <w:rFonts w:ascii="Arial" w:hAnsi="Arial" w:cs="Arial"/>
        </w:rPr>
        <w:t xml:space="preserve">This </w:t>
      </w:r>
      <w:r w:rsidR="00B42DF8">
        <w:rPr>
          <w:rFonts w:ascii="Arial" w:hAnsi="Arial" w:cs="Arial"/>
        </w:rPr>
        <w:t>is</w:t>
      </w:r>
      <w:r>
        <w:rPr>
          <w:rFonts w:ascii="Arial" w:hAnsi="Arial" w:cs="Arial"/>
        </w:rPr>
        <w:t xml:space="preserve"> not </w:t>
      </w:r>
      <w:r w:rsidR="00142CF3">
        <w:rPr>
          <w:rFonts w:ascii="Arial" w:hAnsi="Arial" w:cs="Arial"/>
        </w:rPr>
        <w:t>to suggest that GM foods will disappear. R</w:t>
      </w:r>
      <w:r>
        <w:rPr>
          <w:rFonts w:ascii="Arial" w:hAnsi="Arial" w:cs="Arial"/>
        </w:rPr>
        <w:t xml:space="preserve">ather </w:t>
      </w:r>
      <w:r w:rsidR="00226C9D">
        <w:rPr>
          <w:rFonts w:ascii="Arial" w:hAnsi="Arial" w:cs="Arial"/>
        </w:rPr>
        <w:t>we</w:t>
      </w:r>
      <w:r w:rsidR="00313A29" w:rsidRPr="000A4E14">
        <w:rPr>
          <w:rFonts w:ascii="Arial" w:hAnsi="Arial" w:cs="Arial"/>
        </w:rPr>
        <w:t xml:space="preserve"> can expect an increase in a new volley of </w:t>
      </w:r>
      <w:r w:rsidR="00142CF3">
        <w:rPr>
          <w:rFonts w:ascii="Arial" w:hAnsi="Arial" w:cs="Arial"/>
        </w:rPr>
        <w:t>propaganda</w:t>
      </w:r>
      <w:r w:rsidR="00313A29" w:rsidRPr="000A4E14">
        <w:rPr>
          <w:rFonts w:ascii="Arial" w:hAnsi="Arial" w:cs="Arial"/>
        </w:rPr>
        <w:t xml:space="preserve"> coming from </w:t>
      </w:r>
      <w:r w:rsidR="00142CF3">
        <w:rPr>
          <w:rFonts w:ascii="Arial" w:hAnsi="Arial" w:cs="Arial"/>
        </w:rPr>
        <w:t>private industry</w:t>
      </w:r>
      <w:r w:rsidR="00313A29" w:rsidRPr="000A4E14">
        <w:rPr>
          <w:rFonts w:ascii="Arial" w:hAnsi="Arial" w:cs="Arial"/>
        </w:rPr>
        <w:t xml:space="preserve"> and the US </w:t>
      </w:r>
      <w:r w:rsidR="00B42DF8">
        <w:rPr>
          <w:rFonts w:ascii="Arial" w:hAnsi="Arial" w:cs="Arial"/>
        </w:rPr>
        <w:t xml:space="preserve">government </w:t>
      </w:r>
      <w:r w:rsidR="00142CF3">
        <w:rPr>
          <w:rFonts w:ascii="Arial" w:hAnsi="Arial" w:cs="Arial"/>
        </w:rPr>
        <w:t>t</w:t>
      </w:r>
      <w:r w:rsidR="00226C9D">
        <w:rPr>
          <w:rFonts w:ascii="Arial" w:hAnsi="Arial" w:cs="Arial"/>
        </w:rPr>
        <w:t xml:space="preserve">claiming GM industrial agriculture </w:t>
      </w:r>
      <w:r w:rsidR="00142CF3">
        <w:rPr>
          <w:rFonts w:ascii="Arial" w:hAnsi="Arial" w:cs="Arial"/>
        </w:rPr>
        <w:t>is</w:t>
      </w:r>
      <w:r w:rsidR="00226C9D">
        <w:rPr>
          <w:rFonts w:ascii="Arial" w:hAnsi="Arial" w:cs="Arial"/>
        </w:rPr>
        <w:t xml:space="preserve"> an urgent </w:t>
      </w:r>
      <w:r w:rsidR="00142CF3">
        <w:rPr>
          <w:rFonts w:ascii="Arial" w:hAnsi="Arial" w:cs="Arial"/>
        </w:rPr>
        <w:t>solution to combat</w:t>
      </w:r>
      <w:r w:rsidR="00313A29" w:rsidRPr="000A4E14">
        <w:rPr>
          <w:rFonts w:ascii="Arial" w:hAnsi="Arial" w:cs="Arial"/>
        </w:rPr>
        <w:t xml:space="preserve"> climate change and global warming, a global threat worrying national e</w:t>
      </w:r>
      <w:r w:rsidR="00226C9D">
        <w:rPr>
          <w:rFonts w:ascii="Arial" w:hAnsi="Arial" w:cs="Arial"/>
        </w:rPr>
        <w:t>conomies throughout the world. We can e</w:t>
      </w:r>
      <w:r w:rsidR="00313A29" w:rsidRPr="000A4E14">
        <w:rPr>
          <w:rFonts w:ascii="Arial" w:hAnsi="Arial" w:cs="Arial"/>
        </w:rPr>
        <w:t xml:space="preserve">xpect to hear more </w:t>
      </w:r>
      <w:r w:rsidR="00226C9D">
        <w:rPr>
          <w:rFonts w:ascii="Arial" w:hAnsi="Arial" w:cs="Arial"/>
        </w:rPr>
        <w:t xml:space="preserve">scientific denialism and junk science promulgated by the White House, the small gangs of </w:t>
      </w:r>
      <w:r w:rsidR="00142CF3">
        <w:rPr>
          <w:rFonts w:ascii="Arial" w:hAnsi="Arial" w:cs="Arial"/>
        </w:rPr>
        <w:t>scientific determinists</w:t>
      </w:r>
      <w:r w:rsidR="00226C9D">
        <w:rPr>
          <w:rFonts w:ascii="Arial" w:hAnsi="Arial" w:cs="Arial"/>
        </w:rPr>
        <w:t xml:space="preserve"> funded by Big Ag and the pharmaceutical industry, and </w:t>
      </w:r>
      <w:r w:rsidR="00313A29" w:rsidRPr="000A4E14">
        <w:rPr>
          <w:rFonts w:ascii="Arial" w:hAnsi="Arial" w:cs="Arial"/>
        </w:rPr>
        <w:t>major media presstitutes</w:t>
      </w:r>
      <w:r w:rsidR="00142CF3">
        <w:rPr>
          <w:rFonts w:ascii="Arial" w:hAnsi="Arial" w:cs="Arial"/>
        </w:rPr>
        <w:t xml:space="preserve">. We can expect to hear ever </w:t>
      </w:r>
      <w:r w:rsidR="00226C9D">
        <w:rPr>
          <w:rFonts w:ascii="Arial" w:hAnsi="Arial" w:cs="Arial"/>
        </w:rPr>
        <w:t>wild</w:t>
      </w:r>
      <w:r w:rsidR="00142CF3">
        <w:rPr>
          <w:rFonts w:ascii="Arial" w:hAnsi="Arial" w:cs="Arial"/>
        </w:rPr>
        <w:t>er and more</w:t>
      </w:r>
      <w:r w:rsidR="00226C9D">
        <w:rPr>
          <w:rFonts w:ascii="Arial" w:hAnsi="Arial" w:cs="Arial"/>
        </w:rPr>
        <w:t xml:space="preserve"> irrational claims</w:t>
      </w:r>
      <w:r w:rsidR="00313A29" w:rsidRPr="000A4E14">
        <w:rPr>
          <w:rFonts w:ascii="Arial" w:hAnsi="Arial" w:cs="Arial"/>
        </w:rPr>
        <w:t xml:space="preserve"> about how GMO-based agriculture might reduce CO2 greenhouse pollution</w:t>
      </w:r>
      <w:r w:rsidR="00142CF3">
        <w:rPr>
          <w:rFonts w:ascii="Arial" w:hAnsi="Arial" w:cs="Arial"/>
        </w:rPr>
        <w:t xml:space="preserve"> and save humanity</w:t>
      </w:r>
      <w:r w:rsidR="00313A29" w:rsidRPr="000A4E14">
        <w:rPr>
          <w:rFonts w:ascii="Arial" w:hAnsi="Arial" w:cs="Arial"/>
        </w:rPr>
        <w:t xml:space="preserve">.  In fact this was </w:t>
      </w:r>
      <w:r w:rsidR="00317FE1" w:rsidRPr="000A4E14">
        <w:rPr>
          <w:rFonts w:ascii="Arial" w:hAnsi="Arial" w:cs="Arial"/>
        </w:rPr>
        <w:t xml:space="preserve">Secretary of State John Kerry’s recent drivel at the US-African Leaders Summit in early August, urging African nations to “concentrate on existing farmlands to make them more productive” rather than expanding and developing new </w:t>
      </w:r>
      <w:r w:rsidR="00313A29" w:rsidRPr="000A4E14">
        <w:rPr>
          <w:rFonts w:ascii="Arial" w:hAnsi="Arial" w:cs="Arial"/>
        </w:rPr>
        <w:t>lands for agriculture</w:t>
      </w:r>
      <w:r w:rsidR="00317FE1" w:rsidRPr="000A4E14">
        <w:rPr>
          <w:rFonts w:ascii="Arial" w:hAnsi="Arial" w:cs="Arial"/>
        </w:rPr>
        <w:t xml:space="preserve">. Kerry, who has repeatedly proven to be a worthy </w:t>
      </w:r>
      <w:r w:rsidR="00313A29" w:rsidRPr="000A4E14">
        <w:rPr>
          <w:rFonts w:ascii="Arial" w:hAnsi="Arial" w:cs="Arial"/>
        </w:rPr>
        <w:t>successor to</w:t>
      </w:r>
      <w:r w:rsidR="00317FE1" w:rsidRPr="000A4E14">
        <w:rPr>
          <w:rFonts w:ascii="Arial" w:hAnsi="Arial" w:cs="Arial"/>
        </w:rPr>
        <w:t xml:space="preserve"> Monsanto’s </w:t>
      </w:r>
      <w:r w:rsidR="00313A29" w:rsidRPr="000A4E14">
        <w:rPr>
          <w:rFonts w:ascii="Arial" w:hAnsi="Arial" w:cs="Arial"/>
        </w:rPr>
        <w:t xml:space="preserve">former </w:t>
      </w:r>
      <w:r w:rsidR="00317FE1" w:rsidRPr="000A4E14">
        <w:rPr>
          <w:rFonts w:ascii="Arial" w:hAnsi="Arial" w:cs="Arial"/>
        </w:rPr>
        <w:t xml:space="preserve">mouthpiece Hillary Clinton, frequently regurgitates Monsanto propaganda during </w:t>
      </w:r>
      <w:r w:rsidR="000A4E14" w:rsidRPr="000A4E14">
        <w:rPr>
          <w:rFonts w:ascii="Arial" w:hAnsi="Arial" w:cs="Arial"/>
        </w:rPr>
        <w:t xml:space="preserve">his </w:t>
      </w:r>
      <w:r w:rsidR="00313A29" w:rsidRPr="000A4E14">
        <w:rPr>
          <w:rFonts w:ascii="Arial" w:hAnsi="Arial" w:cs="Arial"/>
        </w:rPr>
        <w:t>foreign</w:t>
      </w:r>
      <w:r w:rsidR="00317FE1" w:rsidRPr="000A4E14">
        <w:rPr>
          <w:rFonts w:ascii="Arial" w:hAnsi="Arial" w:cs="Arial"/>
        </w:rPr>
        <w:t xml:space="preserve"> policy </w:t>
      </w:r>
      <w:r w:rsidR="000A4E14" w:rsidRPr="000A4E14">
        <w:rPr>
          <w:rFonts w:ascii="Arial" w:hAnsi="Arial" w:cs="Arial"/>
        </w:rPr>
        <w:t xml:space="preserve">circus roadshows.  </w:t>
      </w:r>
      <w:r w:rsidR="008C4D03">
        <w:rPr>
          <w:rFonts w:ascii="Arial" w:hAnsi="Arial" w:cs="Arial"/>
        </w:rPr>
        <w:t>And expect new trade agreements, written by corporations such as Monsanto to be rammed through the international community by the US and its alli</w:t>
      </w:r>
      <w:r w:rsidR="00142CF3">
        <w:rPr>
          <w:rFonts w:ascii="Arial" w:hAnsi="Arial" w:cs="Arial"/>
        </w:rPr>
        <w:t>es that espouse the Washington C</w:t>
      </w:r>
      <w:r w:rsidR="008C4D03">
        <w:rPr>
          <w:rFonts w:ascii="Arial" w:hAnsi="Arial" w:cs="Arial"/>
        </w:rPr>
        <w:t>onsensus to enforce international acceptance of GMOs.</w:t>
      </w:r>
    </w:p>
    <w:p w:rsidR="00226C9D" w:rsidRDefault="00226C9D" w:rsidP="00E5307F">
      <w:pPr>
        <w:spacing w:line="360" w:lineRule="auto"/>
        <w:rPr>
          <w:rFonts w:ascii="Arial" w:hAnsi="Arial" w:cs="Arial"/>
        </w:rPr>
      </w:pPr>
    </w:p>
    <w:p w:rsidR="00023FEC" w:rsidRDefault="00D83A53" w:rsidP="00E5307F">
      <w:pPr>
        <w:spacing w:line="360" w:lineRule="auto"/>
        <w:rPr>
          <w:rFonts w:ascii="Arial" w:hAnsi="Arial" w:cs="Arial"/>
        </w:rPr>
      </w:pPr>
      <w:r>
        <w:rPr>
          <w:rFonts w:ascii="Arial" w:hAnsi="Arial" w:cs="Arial"/>
        </w:rPr>
        <w:t xml:space="preserve">In short, out of desperation to reach global food dominance, the agro-chemical industry and the US government </w:t>
      </w:r>
      <w:r w:rsidR="00142CF3">
        <w:rPr>
          <w:rFonts w:ascii="Arial" w:hAnsi="Arial" w:cs="Arial"/>
        </w:rPr>
        <w:t xml:space="preserve">will be declaring a full food war against </w:t>
      </w:r>
      <w:r w:rsidR="008C4D03">
        <w:rPr>
          <w:rFonts w:ascii="Arial" w:hAnsi="Arial" w:cs="Arial"/>
        </w:rPr>
        <w:t>the peoples of the world.</w:t>
      </w:r>
    </w:p>
    <w:p w:rsidR="007730E6" w:rsidRDefault="007730E6" w:rsidP="00E5307F">
      <w:pPr>
        <w:spacing w:line="360" w:lineRule="auto"/>
        <w:rPr>
          <w:rFonts w:ascii="Arial" w:hAnsi="Arial" w:cs="Arial"/>
        </w:rPr>
      </w:pPr>
    </w:p>
    <w:p w:rsidR="007730E6" w:rsidRDefault="007730E6" w:rsidP="00E5307F">
      <w:pPr>
        <w:spacing w:line="360" w:lineRule="auto"/>
        <w:rPr>
          <w:rFonts w:ascii="Helvetica" w:hAnsi="Helvetica" w:cs="Helvetica"/>
          <w:i/>
          <w:iCs/>
          <w:color w:val="292322"/>
        </w:rPr>
      </w:pPr>
      <w:r w:rsidRPr="007730E6">
        <w:rPr>
          <w:rFonts w:ascii="Helvetica" w:hAnsi="Helvetica" w:cs="Helvetica"/>
          <w:b/>
          <w:bCs/>
          <w:i/>
          <w:iCs/>
          <w:color w:val="292322"/>
        </w:rPr>
        <w:t>Richard Gale</w:t>
      </w:r>
      <w:r w:rsidRPr="007730E6">
        <w:rPr>
          <w:rFonts w:ascii="Helvetica" w:hAnsi="Helvetica" w:cs="Helvetica"/>
          <w:i/>
          <w:iCs/>
          <w:color w:val="292322"/>
        </w:rPr>
        <w:t xml:space="preserve"> is the Executive Producer of the </w:t>
      </w:r>
      <w:hyperlink r:id="rId7" w:history="1">
        <w:r w:rsidRPr="007730E6">
          <w:rPr>
            <w:rFonts w:ascii="Helvetica" w:hAnsi="Helvetica" w:cs="Helvetica"/>
            <w:i/>
            <w:iCs/>
            <w:color w:val="2C396F"/>
          </w:rPr>
          <w:t xml:space="preserve">Progressive Radio Network </w:t>
        </w:r>
      </w:hyperlink>
      <w:r w:rsidRPr="007730E6">
        <w:rPr>
          <w:rFonts w:ascii="Helvetica" w:hAnsi="Helvetica" w:cs="Helvetica"/>
          <w:i/>
          <w:iCs/>
          <w:color w:val="292322"/>
        </w:rPr>
        <w:t xml:space="preserve">and a former Senior Research Analyst in the biotechnology and genomic industries. </w:t>
      </w:r>
      <w:r w:rsidRPr="007730E6">
        <w:rPr>
          <w:rFonts w:ascii="Helvetica" w:hAnsi="Helvetica" w:cs="Helvetica"/>
          <w:b/>
          <w:bCs/>
          <w:i/>
          <w:iCs/>
          <w:color w:val="292322"/>
        </w:rPr>
        <w:t>Gary Null</w:t>
      </w:r>
      <w:r>
        <w:rPr>
          <w:rFonts w:ascii="Helvetica" w:hAnsi="Helvetica" w:cs="Helvetica"/>
          <w:b/>
          <w:bCs/>
          <w:i/>
          <w:iCs/>
          <w:color w:val="292322"/>
        </w:rPr>
        <w:t xml:space="preserve"> PhD</w:t>
      </w:r>
      <w:r w:rsidRPr="007730E6">
        <w:rPr>
          <w:rFonts w:ascii="Helvetica" w:hAnsi="Helvetica" w:cs="Helvetica"/>
          <w:i/>
          <w:iCs/>
          <w:color w:val="292322"/>
        </w:rPr>
        <w:t xml:space="preserve"> is the host of the nation’s longest running public radio program on nutrition and natural health and a multi-award-winning director of progressive </w:t>
      </w:r>
      <w:r w:rsidRPr="007730E6">
        <w:rPr>
          <w:rFonts w:ascii="Helvetica" w:hAnsi="Helvetica" w:cs="Helvetica"/>
          <w:i/>
          <w:iCs/>
          <w:color w:val="292322"/>
        </w:rPr>
        <w:lastRenderedPageBreak/>
        <w:t xml:space="preserve">documentary films, including </w:t>
      </w:r>
      <w:r>
        <w:rPr>
          <w:rFonts w:ascii="Helvetica" w:hAnsi="Helvetica" w:cs="Helvetica"/>
          <w:b/>
          <w:bCs/>
          <w:i/>
          <w:iCs/>
          <w:color w:val="292322"/>
        </w:rPr>
        <w:t>Seeds of Death: Unveiling the Lies of GMOs</w:t>
      </w:r>
      <w:r>
        <w:rPr>
          <w:rFonts w:ascii="Helvetica" w:hAnsi="Helvetica" w:cs="Helvetica"/>
          <w:i/>
          <w:iCs/>
          <w:color w:val="292322"/>
        </w:rPr>
        <w:t xml:space="preserve">, which is available for free viewing </w:t>
      </w:r>
      <w:hyperlink r:id="rId8" w:anchor="t=24" w:history="1">
        <w:r w:rsidR="00B230C8" w:rsidRPr="00987DCC">
          <w:rPr>
            <w:rStyle w:val="Hyperlink"/>
            <w:rFonts w:ascii="Helvetica" w:hAnsi="Helvetica" w:cs="Helvetica"/>
            <w:i/>
            <w:iCs/>
          </w:rPr>
          <w:t>https://www.youtube.com/watch?v=eUd9rRSLY4A#t=24</w:t>
        </w:r>
      </w:hyperlink>
    </w:p>
    <w:p w:rsidR="00B230C8" w:rsidRDefault="00B230C8" w:rsidP="00E5307F">
      <w:pPr>
        <w:spacing w:line="360" w:lineRule="auto"/>
        <w:rPr>
          <w:rFonts w:ascii="Helvetica" w:hAnsi="Helvetica" w:cs="Helvetica"/>
          <w:i/>
          <w:iCs/>
          <w:color w:val="292322"/>
        </w:rPr>
      </w:pPr>
    </w:p>
    <w:p w:rsidR="00B230C8" w:rsidRDefault="00B230C8" w:rsidP="00E5307F">
      <w:pPr>
        <w:spacing w:line="360" w:lineRule="auto"/>
        <w:rPr>
          <w:rFonts w:ascii="Helvetica" w:hAnsi="Helvetica" w:cs="Helvetica"/>
          <w:i/>
          <w:iCs/>
          <w:color w:val="292322"/>
        </w:rPr>
      </w:pPr>
    </w:p>
    <w:p w:rsidR="00B230C8" w:rsidRPr="00142CF3" w:rsidRDefault="00B230C8" w:rsidP="00B230C8">
      <w:pPr>
        <w:pStyle w:val="EndnoteText"/>
        <w:rPr>
          <w:rFonts w:ascii="Arial" w:hAnsi="Arial" w:cs="Arial"/>
        </w:rPr>
      </w:pPr>
      <w:r>
        <w:rPr>
          <w:rFonts w:ascii="Arial" w:hAnsi="Arial" w:cs="Arial"/>
        </w:rPr>
        <w:t xml:space="preserve">[1] </w:t>
      </w:r>
      <w:r w:rsidRPr="00142CF3">
        <w:rPr>
          <w:rFonts w:ascii="Arial" w:hAnsi="Arial" w:cs="Arial"/>
        </w:rPr>
        <w:t>Jeff Ritterman,  One Little Piggy Had Birth Defects: Is Monsanto's Roundup to Blame?  Truthout.org  August 8, 2014</w:t>
      </w:r>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r>
        <w:rPr>
          <w:rFonts w:ascii="Arial" w:hAnsi="Arial" w:cs="Arial"/>
        </w:rPr>
        <w:t xml:space="preserve">[2]  </w:t>
      </w:r>
      <w:r w:rsidRPr="00142CF3">
        <w:rPr>
          <w:rFonts w:ascii="Arial" w:hAnsi="Arial" w:cs="Arial"/>
        </w:rPr>
        <w:t xml:space="preserve">Monika Krüger1, Wieland Schrödl1, Ib Pedersen2 and Awad A Shehata   Detection of Glyphosate in Malformed Piglets   J Environ Anal Toxicol 2014, 4:5 2014   </w:t>
      </w:r>
      <w:hyperlink r:id="rId9" w:history="1">
        <w:r w:rsidRPr="00142CF3">
          <w:rPr>
            <w:rStyle w:val="Hyperlink"/>
            <w:rFonts w:ascii="Arial" w:hAnsi="Arial" w:cs="Arial"/>
          </w:rPr>
          <w:t>http://omicsonline.org/open-access/detection-of-glyphosate-in-malformed-piglets-2161-0525.1000230.pdf</w:t>
        </w:r>
      </w:hyperlink>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r>
        <w:rPr>
          <w:rFonts w:ascii="Arial" w:hAnsi="Arial" w:cs="Arial"/>
        </w:rPr>
        <w:t xml:space="preserve">[3]  </w:t>
      </w:r>
      <w:r w:rsidRPr="00142CF3">
        <w:rPr>
          <w:rFonts w:ascii="Arial" w:hAnsi="Arial" w:cs="Arial"/>
        </w:rPr>
        <w:t>M Antoniou, J Fagan, C Robinson  “GMO Myths and Truths: An Evidence-Based Examination of the Claims Made for the Safety and Efficacy of Genetically Modified Crops,” Earth Open Source. June 2012  p. 66</w:t>
      </w:r>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r>
        <w:rPr>
          <w:rFonts w:ascii="Arial" w:hAnsi="Arial" w:cs="Arial"/>
        </w:rPr>
        <w:t xml:space="preserve">[4]  </w:t>
      </w:r>
      <w:r w:rsidRPr="00142CF3">
        <w:rPr>
          <w:rFonts w:ascii="Arial" w:hAnsi="Arial" w:cs="Arial"/>
        </w:rPr>
        <w:t xml:space="preserve"> “Roundup, An Herbicide, Could be Linked to Parkinson’s, Cancer and Other Health Issues, Study Shows”  Reuters.  April 25, 2013</w:t>
      </w:r>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r>
        <w:rPr>
          <w:rFonts w:ascii="Arial" w:hAnsi="Arial" w:cs="Arial"/>
        </w:rPr>
        <w:t xml:space="preserve">[5]  </w:t>
      </w:r>
      <w:r w:rsidRPr="00142CF3">
        <w:rPr>
          <w:rFonts w:ascii="Arial" w:hAnsi="Arial" w:cs="Arial"/>
        </w:rPr>
        <w:t xml:space="preserve">Gang Wang, Xiao-Ning Fan, Yu-Yan Tan, Qi Cheng, Sheng-Di Chen   Parkinsonism after chronic occupational exposure to glyphosate.  Parkinsonism RelatDisord. 2011 Jul;17(6):486-7. Epub 2011 Mar 2  </w:t>
      </w:r>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Pr="00142CF3" w:rsidRDefault="00E03447" w:rsidP="00B230C8">
      <w:pPr>
        <w:pStyle w:val="EndnoteText"/>
        <w:rPr>
          <w:rFonts w:ascii="Arial" w:hAnsi="Arial" w:cs="Arial"/>
        </w:rPr>
      </w:pPr>
      <w:hyperlink r:id="rId10" w:history="1">
        <w:r w:rsidR="00B230C8">
          <w:rPr>
            <w:rFonts w:ascii="Arial" w:hAnsi="Arial" w:cs="Arial"/>
            <w:bCs/>
            <w:color w:val="262626"/>
          </w:rPr>
          <w:t>[6]  A</w:t>
        </w:r>
        <w:r w:rsidR="00B230C8" w:rsidRPr="00142CF3">
          <w:rPr>
            <w:rFonts w:ascii="Arial" w:hAnsi="Arial" w:cs="Arial"/>
            <w:bCs/>
            <w:color w:val="262626"/>
          </w:rPr>
          <w:t>lejandra Paganelli</w:t>
        </w:r>
      </w:hyperlink>
      <w:r w:rsidR="00B230C8" w:rsidRPr="00142CF3">
        <w:rPr>
          <w:rFonts w:ascii="Arial" w:hAnsi="Arial" w:cs="Arial"/>
          <w:bCs/>
          <w:color w:val="262626"/>
        </w:rPr>
        <w:t xml:space="preserve"> , </w:t>
      </w:r>
      <w:hyperlink r:id="rId11" w:history="1">
        <w:r w:rsidR="00B230C8" w:rsidRPr="00142CF3">
          <w:rPr>
            <w:rFonts w:ascii="Arial" w:hAnsi="Arial" w:cs="Arial"/>
            <w:bCs/>
            <w:color w:val="262626"/>
          </w:rPr>
          <w:t>Victoria Gnazzo</w:t>
        </w:r>
      </w:hyperlink>
      <w:r w:rsidR="00B230C8" w:rsidRPr="00142CF3">
        <w:rPr>
          <w:rFonts w:ascii="Arial" w:hAnsi="Arial" w:cs="Arial"/>
          <w:bCs/>
          <w:color w:val="262626"/>
        </w:rPr>
        <w:t xml:space="preserve"> , </w:t>
      </w:r>
      <w:hyperlink r:id="rId12" w:history="1">
        <w:r w:rsidR="00B230C8" w:rsidRPr="00142CF3">
          <w:rPr>
            <w:rFonts w:ascii="Arial" w:hAnsi="Arial" w:cs="Arial"/>
            <w:bCs/>
            <w:color w:val="262626"/>
          </w:rPr>
          <w:t>Helena Acosta</w:t>
        </w:r>
      </w:hyperlink>
      <w:r w:rsidR="00B230C8" w:rsidRPr="00142CF3">
        <w:rPr>
          <w:rFonts w:ascii="Arial" w:hAnsi="Arial" w:cs="Arial"/>
          <w:bCs/>
          <w:color w:val="262626"/>
        </w:rPr>
        <w:t xml:space="preserve"> , </w:t>
      </w:r>
      <w:hyperlink r:id="rId13" w:history="1">
        <w:r w:rsidR="00B230C8" w:rsidRPr="00142CF3">
          <w:rPr>
            <w:rFonts w:ascii="Arial" w:hAnsi="Arial" w:cs="Arial"/>
            <w:bCs/>
            <w:color w:val="262626"/>
          </w:rPr>
          <w:t>Silvia L. López</w:t>
        </w:r>
      </w:hyperlink>
      <w:r w:rsidR="00B230C8" w:rsidRPr="00142CF3">
        <w:rPr>
          <w:rFonts w:ascii="Arial" w:hAnsi="Arial" w:cs="Arial"/>
          <w:bCs/>
          <w:color w:val="262626"/>
        </w:rPr>
        <w:t xml:space="preserve"> , and </w:t>
      </w:r>
      <w:hyperlink r:id="rId14" w:history="1">
        <w:r w:rsidR="00B230C8" w:rsidRPr="00142CF3">
          <w:rPr>
            <w:rFonts w:ascii="Arial" w:hAnsi="Arial" w:cs="Arial"/>
            <w:bCs/>
            <w:color w:val="262626"/>
          </w:rPr>
          <w:t>Andrés E. Carrasco</w:t>
        </w:r>
      </w:hyperlink>
      <w:r w:rsidR="00B230C8" w:rsidRPr="00142CF3">
        <w:rPr>
          <w:rFonts w:ascii="Arial" w:hAnsi="Arial" w:cs="Arial"/>
          <w:bCs/>
        </w:rPr>
        <w:t xml:space="preserve">Glyphosate-Based Herbicides Produce Teratogenic Effects on Vertebrates by Impairing Retinoic Acid Signaling   </w:t>
      </w:r>
      <w:r w:rsidR="00B230C8" w:rsidRPr="00142CF3">
        <w:rPr>
          <w:rFonts w:ascii="Arial" w:hAnsi="Arial" w:cs="Arial"/>
          <w:i/>
          <w:iCs/>
        </w:rPr>
        <w:t>Chem. Res. Toxicol.</w:t>
      </w:r>
      <w:r w:rsidR="00B230C8" w:rsidRPr="00142CF3">
        <w:rPr>
          <w:rFonts w:ascii="Arial" w:hAnsi="Arial" w:cs="Arial"/>
        </w:rPr>
        <w:t xml:space="preserve">, </w:t>
      </w:r>
      <w:r w:rsidR="00B230C8" w:rsidRPr="00142CF3">
        <w:rPr>
          <w:rFonts w:ascii="Arial" w:hAnsi="Arial" w:cs="Arial"/>
          <w:bCs/>
        </w:rPr>
        <w:t>2010</w:t>
      </w:r>
      <w:r w:rsidR="00B230C8" w:rsidRPr="00142CF3">
        <w:rPr>
          <w:rFonts w:ascii="Arial" w:hAnsi="Arial" w:cs="Arial"/>
        </w:rPr>
        <w:t xml:space="preserve">, </w:t>
      </w:r>
      <w:r w:rsidR="00B230C8" w:rsidRPr="00142CF3">
        <w:rPr>
          <w:rFonts w:ascii="Arial" w:hAnsi="Arial" w:cs="Arial"/>
          <w:i/>
          <w:iCs/>
        </w:rPr>
        <w:t>23</w:t>
      </w:r>
      <w:r w:rsidR="00B230C8" w:rsidRPr="00142CF3">
        <w:rPr>
          <w:rFonts w:ascii="Arial" w:hAnsi="Arial" w:cs="Arial"/>
        </w:rPr>
        <w:t xml:space="preserve"> (10), pp 1586–1595</w:t>
      </w:r>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Pr="00142CF3" w:rsidRDefault="00E66A9C" w:rsidP="00B230C8">
      <w:pPr>
        <w:pStyle w:val="EndnoteText"/>
        <w:rPr>
          <w:rFonts w:ascii="Arial" w:hAnsi="Arial" w:cs="Arial"/>
        </w:rPr>
      </w:pPr>
      <w:r>
        <w:rPr>
          <w:rFonts w:ascii="Arial" w:hAnsi="Arial" w:cs="Arial"/>
        </w:rPr>
        <w:t>[7]  C</w:t>
      </w:r>
      <w:hyperlink r:id="rId15" w:history="1">
        <w:r w:rsidR="00B230C8" w:rsidRPr="00142CF3">
          <w:rPr>
            <w:rFonts w:ascii="Arial" w:hAnsi="Arial" w:cs="Arial"/>
            <w:bCs/>
          </w:rPr>
          <w:t>hannaJayasumana</w:t>
        </w:r>
      </w:hyperlink>
      <w:r w:rsidR="00B230C8" w:rsidRPr="00142CF3">
        <w:rPr>
          <w:rFonts w:ascii="Arial" w:hAnsi="Arial" w:cs="Arial"/>
          <w:bCs/>
        </w:rPr>
        <w:t xml:space="preserve">, </w:t>
      </w:r>
      <w:hyperlink r:id="rId16" w:history="1">
        <w:r w:rsidR="00B230C8" w:rsidRPr="00142CF3">
          <w:rPr>
            <w:rFonts w:ascii="Arial" w:hAnsi="Arial" w:cs="Arial"/>
            <w:bCs/>
          </w:rPr>
          <w:t>SarathGunatilake</w:t>
        </w:r>
      </w:hyperlink>
      <w:r w:rsidR="00B230C8" w:rsidRPr="00142CF3">
        <w:rPr>
          <w:rFonts w:ascii="Arial" w:hAnsi="Arial" w:cs="Arial"/>
          <w:bCs/>
        </w:rPr>
        <w:t xml:space="preserve">and </w:t>
      </w:r>
      <w:hyperlink r:id="rId17" w:history="1">
        <w:r w:rsidR="00B230C8" w:rsidRPr="00142CF3">
          <w:rPr>
            <w:rFonts w:ascii="Arial" w:hAnsi="Arial" w:cs="Arial"/>
            <w:bCs/>
          </w:rPr>
          <w:t>PriyanthaSenanayake</w:t>
        </w:r>
      </w:hyperlink>
      <w:r w:rsidR="00B230C8" w:rsidRPr="00142CF3">
        <w:rPr>
          <w:rFonts w:ascii="Arial" w:hAnsi="Arial" w:cs="Arial"/>
          <w:bCs/>
        </w:rPr>
        <w:t xml:space="preserve">   Glyphosate, Hard Water and Nephrotoxic Metals: Are They the Culprits Behind the Epidemic of Chronic Kidney Disease of Unknown Etiology in Sri Lanka?   </w:t>
      </w:r>
      <w:r w:rsidR="00B230C8" w:rsidRPr="00142CF3">
        <w:rPr>
          <w:rFonts w:ascii="Arial" w:hAnsi="Arial" w:cs="Arial"/>
          <w:i/>
          <w:iCs/>
        </w:rPr>
        <w:t>Int. J. Environ. Res. Public Health</w:t>
      </w:r>
      <w:r w:rsidR="00B230C8" w:rsidRPr="00142CF3">
        <w:rPr>
          <w:rFonts w:ascii="Arial" w:hAnsi="Arial" w:cs="Arial"/>
          <w:bCs/>
        </w:rPr>
        <w:t>2014</w:t>
      </w:r>
      <w:r w:rsidR="00B230C8" w:rsidRPr="00142CF3">
        <w:rPr>
          <w:rFonts w:ascii="Arial" w:hAnsi="Arial" w:cs="Arial"/>
        </w:rPr>
        <w:t xml:space="preserve">, </w:t>
      </w:r>
      <w:r w:rsidR="00B230C8" w:rsidRPr="00142CF3">
        <w:rPr>
          <w:rFonts w:ascii="Arial" w:hAnsi="Arial" w:cs="Arial"/>
          <w:i/>
          <w:iCs/>
        </w:rPr>
        <w:t>11</w:t>
      </w:r>
      <w:r w:rsidR="00B230C8" w:rsidRPr="00142CF3">
        <w:rPr>
          <w:rFonts w:ascii="Arial" w:hAnsi="Arial" w:cs="Arial"/>
        </w:rPr>
        <w:t xml:space="preserve">(2), 2125-2147  </w:t>
      </w:r>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Pr="00142CF3" w:rsidRDefault="00E66A9C" w:rsidP="00B230C8">
      <w:pPr>
        <w:pStyle w:val="EndnoteText"/>
        <w:rPr>
          <w:rFonts w:ascii="Arial" w:hAnsi="Arial" w:cs="Arial"/>
        </w:rPr>
      </w:pPr>
      <w:r>
        <w:rPr>
          <w:rFonts w:ascii="Arial" w:hAnsi="Arial" w:cs="Arial"/>
        </w:rPr>
        <w:t xml:space="preserve">[8]  </w:t>
      </w:r>
      <w:r w:rsidR="00B230C8" w:rsidRPr="00142CF3">
        <w:rPr>
          <w:rFonts w:ascii="Arial" w:hAnsi="Arial" w:cs="Arial"/>
        </w:rPr>
        <w:t>DarioAranda  “Cancer Danger in the GMO Fields”  Pagina 12 (Argentina), June 23, 2014</w:t>
      </w:r>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Pr="00E66A9C" w:rsidRDefault="00E03447" w:rsidP="00B230C8">
      <w:pPr>
        <w:pStyle w:val="EndnoteText"/>
        <w:rPr>
          <w:rFonts w:ascii="Arial" w:hAnsi="Arial" w:cs="Arial"/>
        </w:rPr>
      </w:pPr>
      <w:hyperlink r:id="rId18" w:history="1">
        <w:r w:rsidR="00E66A9C" w:rsidRPr="00987DCC">
          <w:rPr>
            <w:rStyle w:val="Hyperlink"/>
            <w:rFonts w:ascii="Arial" w:hAnsi="Arial" w:cs="Arial"/>
          </w:rPr>
          <w:t>[9]  http://americanpregnancy.org/infertility/maleinfertility.html</w:t>
        </w:r>
      </w:hyperlink>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Pr="00142CF3" w:rsidRDefault="00E66A9C" w:rsidP="00B230C8">
      <w:pPr>
        <w:pStyle w:val="EndnoteText"/>
        <w:rPr>
          <w:rFonts w:ascii="Arial" w:hAnsi="Arial" w:cs="Arial"/>
        </w:rPr>
      </w:pPr>
      <w:r>
        <w:rPr>
          <w:rFonts w:ascii="Arial" w:hAnsi="Arial" w:cs="Arial"/>
        </w:rPr>
        <w:t xml:space="preserve">[10] </w:t>
      </w:r>
      <w:r w:rsidR="00B230C8" w:rsidRPr="00142CF3">
        <w:rPr>
          <w:rFonts w:ascii="Arial" w:hAnsi="Arial" w:cs="Arial"/>
        </w:rPr>
        <w:t xml:space="preserve">Claire Robinson.  “Republication of the Seralini Study: Science Speaks for Itself.”   GMOSeralini.org  June 24, 2014  </w:t>
      </w:r>
      <w:hyperlink r:id="rId19" w:history="1">
        <w:r w:rsidR="00B230C8" w:rsidRPr="00142CF3">
          <w:rPr>
            <w:rStyle w:val="Hyperlink"/>
            <w:rFonts w:ascii="Arial" w:hAnsi="Arial" w:cs="Arial"/>
          </w:rPr>
          <w:t>http://www.gmoseralini.org/republication-seralini-study-science-speaks/</w:t>
        </w:r>
      </w:hyperlink>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Pr="00142CF3" w:rsidRDefault="00E66A9C" w:rsidP="00B230C8">
      <w:pPr>
        <w:pStyle w:val="EndnoteText"/>
        <w:rPr>
          <w:rFonts w:ascii="Arial" w:hAnsi="Arial" w:cs="Arial"/>
        </w:rPr>
      </w:pPr>
      <w:r>
        <w:rPr>
          <w:rFonts w:ascii="Arial" w:hAnsi="Arial" w:cs="Arial"/>
        </w:rPr>
        <w:t xml:space="preserve">[11] </w:t>
      </w:r>
      <w:r w:rsidR="00B230C8" w:rsidRPr="00142CF3">
        <w:rPr>
          <w:rFonts w:ascii="Arial" w:hAnsi="Arial" w:cs="Arial"/>
        </w:rPr>
        <w:t xml:space="preserve">Ken Roseboro.  “Biotech’s Assault on Balanced Journalism”  Huffington Post, June 4, 2014  </w:t>
      </w:r>
      <w:hyperlink r:id="rId20" w:history="1">
        <w:r w:rsidR="00B230C8" w:rsidRPr="00142CF3">
          <w:rPr>
            <w:rStyle w:val="Hyperlink"/>
            <w:rFonts w:ascii="Arial" w:hAnsi="Arial" w:cs="Arial"/>
          </w:rPr>
          <w:t>http://www.huffingtonpost.com/ken-roseboro/biotechs-assault-on-balan_b_5432699.html</w:t>
        </w:r>
      </w:hyperlink>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Pr="00142CF3" w:rsidRDefault="00E66A9C" w:rsidP="00B230C8">
      <w:pPr>
        <w:pStyle w:val="EndnoteText"/>
        <w:rPr>
          <w:rFonts w:ascii="Arial" w:hAnsi="Arial" w:cs="Arial"/>
          <w:color w:val="535353"/>
        </w:rPr>
      </w:pPr>
      <w:r>
        <w:rPr>
          <w:rFonts w:ascii="Arial" w:hAnsi="Arial" w:cs="Arial"/>
        </w:rPr>
        <w:t>[12] A</w:t>
      </w:r>
      <w:r w:rsidR="00B230C8" w:rsidRPr="00142CF3">
        <w:rPr>
          <w:rFonts w:ascii="Arial" w:hAnsi="Arial" w:cs="Arial"/>
          <w:color w:val="535353"/>
        </w:rPr>
        <w:t>BIOVE, 30 July 2014  </w:t>
      </w:r>
      <w:hyperlink r:id="rId21" w:history="1">
        <w:r w:rsidR="00B230C8" w:rsidRPr="00142CF3">
          <w:rPr>
            <w:rFonts w:ascii="Arial" w:hAnsi="Arial" w:cs="Arial"/>
            <w:color w:val="265089"/>
            <w:u w:val="single" w:color="265089"/>
          </w:rPr>
          <w:t>http://www.abiove.org.br/site/_FILES/Portugues/30072014-154637-30_07_2014_release_soja_intacta.pdf</w:t>
        </w:r>
      </w:hyperlink>
    </w:p>
    <w:p w:rsidR="00B230C8" w:rsidRPr="00142CF3" w:rsidRDefault="00B230C8" w:rsidP="00B230C8">
      <w:pPr>
        <w:pStyle w:val="EndnoteText"/>
        <w:rPr>
          <w:rFonts w:ascii="Arial" w:hAnsi="Arial" w:cs="Arial"/>
          <w:color w:val="535353"/>
        </w:rPr>
      </w:pPr>
    </w:p>
    <w:p w:rsidR="00B230C8" w:rsidRPr="00142CF3" w:rsidRDefault="00B230C8" w:rsidP="00B230C8">
      <w:pPr>
        <w:pStyle w:val="EndnoteText"/>
        <w:rPr>
          <w:rFonts w:ascii="Arial" w:hAnsi="Arial" w:cs="Arial"/>
        </w:rPr>
      </w:pPr>
    </w:p>
    <w:p w:rsidR="00B230C8" w:rsidRPr="00142CF3" w:rsidRDefault="00E66A9C" w:rsidP="00B230C8">
      <w:pPr>
        <w:pStyle w:val="EndnoteText"/>
        <w:rPr>
          <w:rFonts w:ascii="Arial" w:hAnsi="Arial" w:cs="Arial"/>
        </w:rPr>
      </w:pPr>
      <w:r>
        <w:rPr>
          <w:rFonts w:ascii="Arial" w:hAnsi="Arial" w:cs="Arial"/>
        </w:rPr>
        <w:t xml:space="preserve">[13] </w:t>
      </w:r>
      <w:r w:rsidR="00B230C8" w:rsidRPr="00142CF3">
        <w:rPr>
          <w:rFonts w:ascii="Arial" w:hAnsi="Arial" w:cs="Arial"/>
        </w:rPr>
        <w:t>Guardian Newspaper Report Admits Widespread Failure of GM Btbrinjal”  GMWatch  June 5, 2014</w:t>
      </w:r>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Pr="00142CF3" w:rsidRDefault="00E66A9C" w:rsidP="00B230C8">
      <w:pPr>
        <w:widowControl w:val="0"/>
        <w:autoSpaceDE w:val="0"/>
        <w:autoSpaceDN w:val="0"/>
        <w:adjustRightInd w:val="0"/>
        <w:rPr>
          <w:rFonts w:ascii="Arial" w:hAnsi="Arial" w:cs="Arial"/>
          <w:color w:val="262626"/>
        </w:rPr>
      </w:pPr>
      <w:r>
        <w:rPr>
          <w:rFonts w:ascii="Arial" w:hAnsi="Arial" w:cs="Arial"/>
        </w:rPr>
        <w:t>[14] D</w:t>
      </w:r>
      <w:r w:rsidR="00B230C8" w:rsidRPr="00142CF3">
        <w:rPr>
          <w:rFonts w:ascii="Arial" w:hAnsi="Arial" w:cs="Arial"/>
          <w:color w:val="262626"/>
        </w:rPr>
        <w:t xml:space="preserve">eirdre Fulton, </w:t>
      </w:r>
      <w:r w:rsidR="00B230C8" w:rsidRPr="00142CF3">
        <w:rPr>
          <w:rFonts w:ascii="Arial" w:hAnsi="Arial" w:cs="Arial"/>
          <w:bCs/>
          <w:color w:val="262626"/>
        </w:rPr>
        <w:t>GMO Corn No Longer Resistant to Bugs</w:t>
      </w:r>
      <w:r w:rsidR="00B230C8" w:rsidRPr="00142CF3">
        <w:rPr>
          <w:rFonts w:ascii="Arial" w:hAnsi="Arial" w:cs="Arial"/>
          <w:color w:val="262626"/>
        </w:rPr>
        <w:t xml:space="preserve">  Common Dreams  30 July 14 </w:t>
      </w:r>
    </w:p>
    <w:p w:rsidR="00B230C8" w:rsidRPr="00142CF3" w:rsidRDefault="00B230C8" w:rsidP="00B230C8">
      <w:pPr>
        <w:widowControl w:val="0"/>
        <w:autoSpaceDE w:val="0"/>
        <w:autoSpaceDN w:val="0"/>
        <w:adjustRightInd w:val="0"/>
        <w:rPr>
          <w:rFonts w:ascii="Arial" w:hAnsi="Arial" w:cs="Arial"/>
          <w:color w:val="262626"/>
        </w:rPr>
      </w:pPr>
    </w:p>
    <w:p w:rsidR="00B230C8" w:rsidRPr="00142CF3" w:rsidRDefault="00E66A9C" w:rsidP="00B230C8">
      <w:pPr>
        <w:pStyle w:val="EndnoteText"/>
        <w:rPr>
          <w:rFonts w:ascii="Arial" w:hAnsi="Arial" w:cs="Arial"/>
          <w:color w:val="535353"/>
        </w:rPr>
      </w:pPr>
      <w:r>
        <w:rPr>
          <w:rFonts w:ascii="Arial" w:hAnsi="Arial" w:cs="Arial"/>
        </w:rPr>
        <w:t>[15] P</w:t>
      </w:r>
      <w:r w:rsidR="00B230C8" w:rsidRPr="00142CF3">
        <w:rPr>
          <w:rFonts w:ascii="Arial" w:hAnsi="Arial" w:cs="Arial"/>
          <w:color w:val="535353"/>
        </w:rPr>
        <w:t xml:space="preserve">ushpa M Bhargava  </w:t>
      </w:r>
      <w:r w:rsidR="00B230C8" w:rsidRPr="00142CF3">
        <w:rPr>
          <w:rFonts w:ascii="Arial" w:hAnsi="Arial" w:cs="Arial"/>
          <w:bCs/>
          <w:color w:val="535353"/>
        </w:rPr>
        <w:t xml:space="preserve">US is trying to control our food production </w:t>
      </w:r>
      <w:r w:rsidR="00B230C8" w:rsidRPr="00142CF3">
        <w:rPr>
          <w:rFonts w:ascii="Arial" w:hAnsi="Arial" w:cs="Arial"/>
          <w:color w:val="535353"/>
        </w:rPr>
        <w:t xml:space="preserve"> Hindustan Times, August 7, 2014 </w:t>
      </w:r>
      <w:hyperlink r:id="rId22" w:history="1">
        <w:r w:rsidR="00B230C8" w:rsidRPr="00142CF3">
          <w:rPr>
            <w:rFonts w:ascii="Arial" w:hAnsi="Arial" w:cs="Arial"/>
            <w:color w:val="265089"/>
            <w:u w:val="single" w:color="265089"/>
          </w:rPr>
          <w:t>http://www.hindustantimes.com/comment/analysis/us-is-trying-to-control-our-food-production/article1-1249456.aspx</w:t>
        </w:r>
      </w:hyperlink>
    </w:p>
    <w:p w:rsidR="00B230C8" w:rsidRPr="00142CF3" w:rsidRDefault="00B230C8" w:rsidP="00B230C8">
      <w:pPr>
        <w:pStyle w:val="EndnoteText"/>
        <w:rPr>
          <w:rFonts w:ascii="Arial" w:hAnsi="Arial" w:cs="Arial"/>
          <w:color w:val="535353"/>
        </w:rPr>
      </w:pPr>
    </w:p>
    <w:p w:rsidR="00B230C8" w:rsidRPr="00142CF3" w:rsidRDefault="00B230C8" w:rsidP="00B230C8">
      <w:pPr>
        <w:pStyle w:val="EndnoteText"/>
        <w:rPr>
          <w:rFonts w:ascii="Arial" w:hAnsi="Arial" w:cs="Arial"/>
        </w:rPr>
      </w:pPr>
    </w:p>
    <w:p w:rsidR="00B230C8" w:rsidRPr="00142CF3" w:rsidRDefault="00E66A9C" w:rsidP="00B230C8">
      <w:pPr>
        <w:pStyle w:val="EndnoteText"/>
        <w:rPr>
          <w:rFonts w:ascii="Arial" w:hAnsi="Arial" w:cs="Arial"/>
        </w:rPr>
      </w:pPr>
      <w:r>
        <w:rPr>
          <w:rFonts w:ascii="Arial" w:hAnsi="Arial" w:cs="Arial"/>
        </w:rPr>
        <w:t xml:space="preserve">[16] </w:t>
      </w:r>
      <w:r w:rsidR="00B230C8" w:rsidRPr="00142CF3">
        <w:rPr>
          <w:rFonts w:ascii="Arial" w:hAnsi="Arial" w:cs="Arial"/>
        </w:rPr>
        <w:t>“Karnataka bans Mahyco’s Cotton Seeds”  Business Standard (india)  March 28, 2014</w:t>
      </w:r>
    </w:p>
    <w:p w:rsidR="00B230C8" w:rsidRPr="00142CF3" w:rsidRDefault="00B230C8" w:rsidP="00B230C8">
      <w:pPr>
        <w:pStyle w:val="EndnoteText"/>
        <w:rPr>
          <w:rFonts w:ascii="Arial" w:hAnsi="Arial" w:cs="Arial"/>
        </w:rPr>
      </w:pPr>
    </w:p>
    <w:p w:rsidR="00B230C8" w:rsidRPr="00142CF3" w:rsidRDefault="00C455A0" w:rsidP="00B230C8">
      <w:pPr>
        <w:pStyle w:val="EndnoteText"/>
        <w:rPr>
          <w:rFonts w:ascii="Arial" w:hAnsi="Arial" w:cs="Arial"/>
        </w:rPr>
      </w:pPr>
      <w:r>
        <w:rPr>
          <w:rFonts w:ascii="Arial" w:hAnsi="Arial" w:cs="Arial"/>
        </w:rPr>
        <w:t xml:space="preserve">[17] </w:t>
      </w:r>
      <w:r w:rsidR="00B230C8" w:rsidRPr="00142CF3">
        <w:rPr>
          <w:rFonts w:ascii="Arial" w:hAnsi="Arial" w:cs="Arial"/>
        </w:rPr>
        <w:t>“Ten Years of Failure, Farmers Deceived by GM Corn”  MASIPAG (Philippines)  October 16, 2013</w:t>
      </w:r>
    </w:p>
    <w:p w:rsidR="00B230C8" w:rsidRPr="00142CF3" w:rsidRDefault="00B230C8" w:rsidP="00B230C8">
      <w:pPr>
        <w:pStyle w:val="EndnoteText"/>
        <w:rPr>
          <w:rFonts w:ascii="Arial" w:hAnsi="Arial" w:cs="Arial"/>
        </w:rPr>
      </w:pPr>
    </w:p>
    <w:p w:rsidR="00B230C8" w:rsidRPr="00142CF3" w:rsidRDefault="00C455A0" w:rsidP="00B230C8">
      <w:pPr>
        <w:pStyle w:val="EndnoteText"/>
        <w:rPr>
          <w:rFonts w:ascii="Arial" w:hAnsi="Arial" w:cs="Arial"/>
        </w:rPr>
      </w:pPr>
      <w:r>
        <w:rPr>
          <w:rFonts w:ascii="Arial" w:hAnsi="Arial" w:cs="Arial"/>
        </w:rPr>
        <w:t xml:space="preserve">[18] </w:t>
      </w:r>
      <w:r w:rsidR="00B230C8" w:rsidRPr="00142CF3">
        <w:rPr>
          <w:rFonts w:ascii="Arial" w:hAnsi="Arial" w:cs="Arial"/>
        </w:rPr>
        <w:t>“In Historic Ruling, Brazilian Court Prevents the Release of Transgenic Corn from Bayer”  Terra de Direitos (Brazil)  March 13, 2014</w:t>
      </w:r>
    </w:p>
    <w:p w:rsidR="00B230C8" w:rsidRPr="00142CF3" w:rsidRDefault="00B230C8" w:rsidP="00B230C8">
      <w:pPr>
        <w:pStyle w:val="EndnoteText"/>
        <w:rPr>
          <w:rFonts w:ascii="Arial" w:hAnsi="Arial" w:cs="Arial"/>
        </w:rPr>
      </w:pPr>
    </w:p>
    <w:p w:rsidR="00B230C8" w:rsidRPr="00142CF3" w:rsidRDefault="00C455A0" w:rsidP="00B230C8">
      <w:pPr>
        <w:pStyle w:val="EndnoteText"/>
        <w:rPr>
          <w:rFonts w:ascii="Arial" w:hAnsi="Arial" w:cs="Arial"/>
        </w:rPr>
      </w:pPr>
      <w:r>
        <w:rPr>
          <w:rFonts w:ascii="Arial" w:hAnsi="Arial" w:cs="Arial"/>
        </w:rPr>
        <w:t>[19] S</w:t>
      </w:r>
      <w:r w:rsidR="00B230C8" w:rsidRPr="00142CF3">
        <w:rPr>
          <w:rFonts w:ascii="Arial" w:hAnsi="Arial" w:cs="Arial"/>
          <w:color w:val="262626"/>
        </w:rPr>
        <w:t xml:space="preserve">weet victory for Mexico beekeepers as Monsanto loses GM permit” The Guardian, August 8, 2014  </w:t>
      </w:r>
      <w:hyperlink r:id="rId23" w:history="1">
        <w:r w:rsidR="00B230C8" w:rsidRPr="00142CF3">
          <w:rPr>
            <w:rStyle w:val="Hyperlink"/>
            <w:rFonts w:ascii="Arial" w:hAnsi="Arial" w:cs="Arial"/>
          </w:rPr>
          <w:t>http://www.theguardian.com/global-development/poverty-matters/2014/aug/08/sweet-victory-beekeepers-monsanto-gm-soybeans</w:t>
        </w:r>
      </w:hyperlink>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Pr="00142CF3" w:rsidRDefault="00C455A0" w:rsidP="00B230C8">
      <w:pPr>
        <w:pStyle w:val="EndnoteText"/>
        <w:rPr>
          <w:rFonts w:ascii="Arial" w:hAnsi="Arial" w:cs="Arial"/>
        </w:rPr>
      </w:pPr>
      <w:r>
        <w:rPr>
          <w:rFonts w:ascii="Arial" w:hAnsi="Arial" w:cs="Arial"/>
        </w:rPr>
        <w:t xml:space="preserve">[20] </w:t>
      </w:r>
      <w:r w:rsidR="00B230C8" w:rsidRPr="00142CF3">
        <w:rPr>
          <w:rFonts w:ascii="Arial" w:hAnsi="Arial" w:cs="Arial"/>
        </w:rPr>
        <w:t xml:space="preserve">UN Report Says Small Scale Organic Farming Only Way to Feed the World.”  Technology Water.  December 14, 2013  </w:t>
      </w:r>
      <w:r w:rsidR="00B230C8" w:rsidRPr="00142CF3">
        <w:rPr>
          <w:rFonts w:ascii="Arial" w:hAnsi="Arial" w:cs="Arial"/>
        </w:rPr>
        <w:lastRenderedPageBreak/>
        <w:t>http://www.technologywater.com/post/69995394390/un-report-says-small-scale-organic-farming-only-way-to</w:t>
      </w:r>
    </w:p>
    <w:p w:rsidR="00B230C8" w:rsidRPr="00142CF3" w:rsidRDefault="00B230C8" w:rsidP="00B230C8">
      <w:pPr>
        <w:pStyle w:val="EndnoteText"/>
        <w:rPr>
          <w:rFonts w:ascii="Arial" w:hAnsi="Arial" w:cs="Arial"/>
        </w:rPr>
      </w:pPr>
    </w:p>
    <w:p w:rsidR="00B230C8" w:rsidRPr="00142CF3" w:rsidRDefault="00C455A0" w:rsidP="00B230C8">
      <w:pPr>
        <w:pStyle w:val="EndnoteText"/>
        <w:rPr>
          <w:rFonts w:ascii="Arial" w:hAnsi="Arial" w:cs="Arial"/>
          <w:bCs/>
        </w:rPr>
      </w:pPr>
      <w:r>
        <w:rPr>
          <w:rFonts w:ascii="Arial" w:hAnsi="Arial" w:cs="Arial"/>
        </w:rPr>
        <w:t>[21] N</w:t>
      </w:r>
      <w:r w:rsidR="00B230C8" w:rsidRPr="00142CF3">
        <w:rPr>
          <w:rFonts w:ascii="Arial" w:hAnsi="Arial" w:cs="Arial"/>
          <w:bCs/>
          <w:color w:val="232629"/>
        </w:rPr>
        <w:t xml:space="preserve">ew Wave of Herbicide-Tolerant Crops Awaiting Likely U.S. Approval   </w:t>
      </w:r>
      <w:r w:rsidR="00B230C8" w:rsidRPr="00142CF3">
        <w:rPr>
          <w:rFonts w:ascii="Arial" w:hAnsi="Arial" w:cs="Arial"/>
          <w:bCs/>
        </w:rPr>
        <w:t xml:space="preserve">eNews Park Forest  August 8, 2014  </w:t>
      </w:r>
      <w:hyperlink r:id="rId24" w:history="1">
        <w:r w:rsidR="00B230C8" w:rsidRPr="00142CF3">
          <w:rPr>
            <w:rStyle w:val="Hyperlink"/>
            <w:rFonts w:ascii="Arial" w:hAnsi="Arial" w:cs="Arial"/>
            <w:bCs/>
          </w:rPr>
          <w:t>http://www.enewspf.com/latest-news/science/science-a-environmental/54647-new-wave-of-herbicide-tolerant-crops-awaiting-likely-u-s-approval.html</w:t>
        </w:r>
      </w:hyperlink>
    </w:p>
    <w:p w:rsidR="00B230C8" w:rsidRPr="00142CF3" w:rsidRDefault="00B230C8" w:rsidP="00B230C8">
      <w:pPr>
        <w:pStyle w:val="EndnoteText"/>
        <w:rPr>
          <w:rFonts w:ascii="Arial" w:hAnsi="Arial" w:cs="Arial"/>
          <w:bCs/>
        </w:rPr>
      </w:pPr>
    </w:p>
    <w:p w:rsidR="00B230C8" w:rsidRPr="00142CF3" w:rsidRDefault="00B230C8" w:rsidP="00B230C8">
      <w:pPr>
        <w:pStyle w:val="EndnoteText"/>
        <w:rPr>
          <w:rFonts w:ascii="Arial" w:hAnsi="Arial" w:cs="Arial"/>
        </w:rPr>
      </w:pPr>
    </w:p>
    <w:p w:rsidR="00B230C8" w:rsidRPr="00142CF3" w:rsidRDefault="00C455A0" w:rsidP="00B230C8">
      <w:pPr>
        <w:pStyle w:val="EndnoteText"/>
        <w:rPr>
          <w:rFonts w:ascii="Arial" w:hAnsi="Arial" w:cs="Arial"/>
        </w:rPr>
      </w:pPr>
      <w:r>
        <w:rPr>
          <w:rFonts w:ascii="Arial" w:hAnsi="Arial" w:cs="Arial"/>
        </w:rPr>
        <w:t xml:space="preserve">[22] </w:t>
      </w:r>
      <w:r w:rsidR="00B230C8" w:rsidRPr="00142CF3">
        <w:rPr>
          <w:rFonts w:ascii="Arial" w:hAnsi="Arial" w:cs="Arial"/>
        </w:rPr>
        <w:t xml:space="preserve">“World Needs UN GMO Watchdog – Russia”  RT June 5, 2014  </w:t>
      </w:r>
      <w:hyperlink r:id="rId25" w:history="1">
        <w:r w:rsidR="00B230C8" w:rsidRPr="00142CF3">
          <w:rPr>
            <w:rStyle w:val="Hyperlink"/>
            <w:rFonts w:ascii="Arial" w:hAnsi="Arial" w:cs="Arial"/>
          </w:rPr>
          <w:t>http://rt.com/news/163852-russia-un-gmo-watchdog/</w:t>
        </w:r>
      </w:hyperlink>
    </w:p>
    <w:p w:rsidR="00B230C8" w:rsidRPr="00142CF3" w:rsidRDefault="00B230C8" w:rsidP="00B230C8">
      <w:pPr>
        <w:pStyle w:val="EndnoteText"/>
        <w:rPr>
          <w:rFonts w:ascii="Arial" w:hAnsi="Arial" w:cs="Arial"/>
        </w:rPr>
      </w:pPr>
    </w:p>
    <w:p w:rsidR="00B230C8" w:rsidRPr="00142CF3" w:rsidRDefault="00B230C8" w:rsidP="00B230C8">
      <w:pPr>
        <w:pStyle w:val="EndnoteText"/>
        <w:rPr>
          <w:rFonts w:ascii="Arial" w:hAnsi="Arial" w:cs="Arial"/>
        </w:rPr>
      </w:pPr>
    </w:p>
    <w:p w:rsidR="00B230C8" w:rsidRDefault="00C455A0" w:rsidP="00B230C8">
      <w:pPr>
        <w:pStyle w:val="EndnoteText"/>
      </w:pPr>
      <w:r>
        <w:rPr>
          <w:rFonts w:ascii="Arial" w:hAnsi="Arial" w:cs="Arial"/>
        </w:rPr>
        <w:t xml:space="preserve">[23] </w:t>
      </w:r>
      <w:r w:rsidR="00B230C8" w:rsidRPr="00142CF3">
        <w:rPr>
          <w:rFonts w:ascii="Arial" w:hAnsi="Arial" w:cs="Arial"/>
        </w:rPr>
        <w:t>Christina Sarich.  “Russian Activists Conduct Independent Studies Proving GMOs</w:t>
      </w:r>
      <w:r w:rsidR="00B230C8">
        <w:t xml:space="preserve"> Could be Genetic Weapons.”  Natural Society 2014</w:t>
      </w:r>
    </w:p>
    <w:p w:rsidR="002121F3" w:rsidRPr="000A4E14" w:rsidRDefault="002121F3">
      <w:pPr>
        <w:rPr>
          <w:rFonts w:ascii="Arial" w:hAnsi="Arial" w:cs="Arial"/>
        </w:rPr>
      </w:pPr>
    </w:p>
    <w:sectPr w:rsidR="002121F3" w:rsidRPr="000A4E14" w:rsidSect="00741C4E">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302" w:rsidRDefault="00705302" w:rsidP="002121F3">
      <w:r>
        <w:separator/>
      </w:r>
    </w:p>
  </w:endnote>
  <w:endnote w:type="continuationSeparator" w:id="0">
    <w:p w:rsidR="00705302" w:rsidRDefault="00705302" w:rsidP="002121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302" w:rsidRDefault="00705302" w:rsidP="002121F3">
      <w:r>
        <w:separator/>
      </w:r>
    </w:p>
  </w:footnote>
  <w:footnote w:type="continuationSeparator" w:id="0">
    <w:p w:rsidR="00705302" w:rsidRDefault="00705302" w:rsidP="00212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505A5"/>
    <w:multiLevelType w:val="hybridMultilevel"/>
    <w:tmpl w:val="9436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useFELayout/>
  </w:compat>
  <w:rsids>
    <w:rsidRoot w:val="00C87A76"/>
    <w:rsid w:val="000070C6"/>
    <w:rsid w:val="000135BF"/>
    <w:rsid w:val="00023FEC"/>
    <w:rsid w:val="0003703C"/>
    <w:rsid w:val="000A4E14"/>
    <w:rsid w:val="000C12D5"/>
    <w:rsid w:val="000E433B"/>
    <w:rsid w:val="000F2CCF"/>
    <w:rsid w:val="00126BC5"/>
    <w:rsid w:val="00142CF3"/>
    <w:rsid w:val="001762C8"/>
    <w:rsid w:val="00187EC8"/>
    <w:rsid w:val="001B03A1"/>
    <w:rsid w:val="001D4857"/>
    <w:rsid w:val="002121F3"/>
    <w:rsid w:val="00226C9D"/>
    <w:rsid w:val="00232A7C"/>
    <w:rsid w:val="002430F4"/>
    <w:rsid w:val="002715BF"/>
    <w:rsid w:val="002E1FE0"/>
    <w:rsid w:val="00313A29"/>
    <w:rsid w:val="00317FE1"/>
    <w:rsid w:val="00330D0C"/>
    <w:rsid w:val="003365FD"/>
    <w:rsid w:val="003B2804"/>
    <w:rsid w:val="003B303F"/>
    <w:rsid w:val="003D7737"/>
    <w:rsid w:val="003E5C5F"/>
    <w:rsid w:val="003F7DA5"/>
    <w:rsid w:val="00435BE6"/>
    <w:rsid w:val="004648F1"/>
    <w:rsid w:val="004677A5"/>
    <w:rsid w:val="004B4A54"/>
    <w:rsid w:val="004D73D7"/>
    <w:rsid w:val="004F4988"/>
    <w:rsid w:val="004F4B91"/>
    <w:rsid w:val="0053025B"/>
    <w:rsid w:val="00545056"/>
    <w:rsid w:val="0055072C"/>
    <w:rsid w:val="00560114"/>
    <w:rsid w:val="00582607"/>
    <w:rsid w:val="00587FA7"/>
    <w:rsid w:val="005946E3"/>
    <w:rsid w:val="005C6B01"/>
    <w:rsid w:val="005F78D8"/>
    <w:rsid w:val="006661B9"/>
    <w:rsid w:val="0067589B"/>
    <w:rsid w:val="0067644A"/>
    <w:rsid w:val="006872D8"/>
    <w:rsid w:val="00692A61"/>
    <w:rsid w:val="0069635D"/>
    <w:rsid w:val="006A334B"/>
    <w:rsid w:val="006A54E6"/>
    <w:rsid w:val="006D4790"/>
    <w:rsid w:val="00705302"/>
    <w:rsid w:val="00731F01"/>
    <w:rsid w:val="00741C4E"/>
    <w:rsid w:val="007672EB"/>
    <w:rsid w:val="007730E6"/>
    <w:rsid w:val="007E3DE9"/>
    <w:rsid w:val="007F1DE3"/>
    <w:rsid w:val="007F251A"/>
    <w:rsid w:val="007F5F09"/>
    <w:rsid w:val="0082787C"/>
    <w:rsid w:val="008612D0"/>
    <w:rsid w:val="008724A7"/>
    <w:rsid w:val="00892707"/>
    <w:rsid w:val="008A782E"/>
    <w:rsid w:val="008C4D03"/>
    <w:rsid w:val="008D21EC"/>
    <w:rsid w:val="00974177"/>
    <w:rsid w:val="00995B0F"/>
    <w:rsid w:val="009A66C8"/>
    <w:rsid w:val="009E23F1"/>
    <w:rsid w:val="009F3323"/>
    <w:rsid w:val="00A02C2F"/>
    <w:rsid w:val="00A03CFD"/>
    <w:rsid w:val="00A20821"/>
    <w:rsid w:val="00A22580"/>
    <w:rsid w:val="00A71782"/>
    <w:rsid w:val="00AC2F5E"/>
    <w:rsid w:val="00AD315F"/>
    <w:rsid w:val="00B11874"/>
    <w:rsid w:val="00B230C8"/>
    <w:rsid w:val="00B42DF8"/>
    <w:rsid w:val="00B5345A"/>
    <w:rsid w:val="00B559DA"/>
    <w:rsid w:val="00B67687"/>
    <w:rsid w:val="00BD1718"/>
    <w:rsid w:val="00BD70C3"/>
    <w:rsid w:val="00BE315A"/>
    <w:rsid w:val="00C455A0"/>
    <w:rsid w:val="00C52B52"/>
    <w:rsid w:val="00C57504"/>
    <w:rsid w:val="00C85AF5"/>
    <w:rsid w:val="00C87A76"/>
    <w:rsid w:val="00CA03EE"/>
    <w:rsid w:val="00CB23C6"/>
    <w:rsid w:val="00CD670C"/>
    <w:rsid w:val="00D07514"/>
    <w:rsid w:val="00D61C37"/>
    <w:rsid w:val="00D83A53"/>
    <w:rsid w:val="00DB242E"/>
    <w:rsid w:val="00DC25EC"/>
    <w:rsid w:val="00DE5610"/>
    <w:rsid w:val="00DF0786"/>
    <w:rsid w:val="00DF5CE7"/>
    <w:rsid w:val="00E03447"/>
    <w:rsid w:val="00E51F7B"/>
    <w:rsid w:val="00E5307F"/>
    <w:rsid w:val="00E66A9C"/>
    <w:rsid w:val="00E91D70"/>
    <w:rsid w:val="00F621FC"/>
    <w:rsid w:val="00F80FA3"/>
    <w:rsid w:val="00F87F29"/>
    <w:rsid w:val="00FC2EFE"/>
    <w:rsid w:val="00FC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121F3"/>
  </w:style>
  <w:style w:type="character" w:customStyle="1" w:styleId="EndnoteTextChar">
    <w:name w:val="Endnote Text Char"/>
    <w:basedOn w:val="DefaultParagraphFont"/>
    <w:link w:val="EndnoteText"/>
    <w:uiPriority w:val="99"/>
    <w:rsid w:val="002121F3"/>
  </w:style>
  <w:style w:type="character" w:styleId="EndnoteReference">
    <w:name w:val="endnote reference"/>
    <w:basedOn w:val="DefaultParagraphFont"/>
    <w:uiPriority w:val="99"/>
    <w:unhideWhenUsed/>
    <w:rsid w:val="002121F3"/>
    <w:rPr>
      <w:vertAlign w:val="superscript"/>
    </w:rPr>
  </w:style>
  <w:style w:type="character" w:styleId="Hyperlink">
    <w:name w:val="Hyperlink"/>
    <w:basedOn w:val="DefaultParagraphFont"/>
    <w:uiPriority w:val="99"/>
    <w:unhideWhenUsed/>
    <w:rsid w:val="00B5345A"/>
    <w:rPr>
      <w:color w:val="0000FF" w:themeColor="hyperlink"/>
      <w:u w:val="single"/>
    </w:rPr>
  </w:style>
  <w:style w:type="paragraph" w:styleId="BalloonText">
    <w:name w:val="Balloon Text"/>
    <w:basedOn w:val="Normal"/>
    <w:link w:val="BalloonTextChar"/>
    <w:uiPriority w:val="99"/>
    <w:semiHidden/>
    <w:unhideWhenUsed/>
    <w:rsid w:val="005302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25B"/>
    <w:rPr>
      <w:rFonts w:ascii="Lucida Grande" w:hAnsi="Lucida Grande" w:cs="Lucida Grande"/>
      <w:sz w:val="18"/>
      <w:szCs w:val="18"/>
    </w:rPr>
  </w:style>
  <w:style w:type="paragraph" w:styleId="ListParagraph">
    <w:name w:val="List Paragraph"/>
    <w:basedOn w:val="Normal"/>
    <w:uiPriority w:val="34"/>
    <w:qFormat/>
    <w:rsid w:val="00C57504"/>
    <w:pPr>
      <w:ind w:left="720"/>
      <w:contextualSpacing/>
    </w:pPr>
  </w:style>
  <w:style w:type="character" w:styleId="FollowedHyperlink">
    <w:name w:val="FollowedHyperlink"/>
    <w:basedOn w:val="DefaultParagraphFont"/>
    <w:uiPriority w:val="99"/>
    <w:semiHidden/>
    <w:unhideWhenUsed/>
    <w:rsid w:val="00E66A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121F3"/>
  </w:style>
  <w:style w:type="character" w:customStyle="1" w:styleId="EndnoteTextChar">
    <w:name w:val="Endnote Text Char"/>
    <w:basedOn w:val="DefaultParagraphFont"/>
    <w:link w:val="EndnoteText"/>
    <w:uiPriority w:val="99"/>
    <w:rsid w:val="002121F3"/>
  </w:style>
  <w:style w:type="character" w:styleId="EndnoteReference">
    <w:name w:val="endnote reference"/>
    <w:basedOn w:val="DefaultParagraphFont"/>
    <w:uiPriority w:val="99"/>
    <w:unhideWhenUsed/>
    <w:rsid w:val="002121F3"/>
    <w:rPr>
      <w:vertAlign w:val="superscript"/>
    </w:rPr>
  </w:style>
  <w:style w:type="character" w:styleId="Hyperlink">
    <w:name w:val="Hyperlink"/>
    <w:basedOn w:val="DefaultParagraphFont"/>
    <w:uiPriority w:val="99"/>
    <w:unhideWhenUsed/>
    <w:rsid w:val="00B5345A"/>
    <w:rPr>
      <w:color w:val="0000FF" w:themeColor="hyperlink"/>
      <w:u w:val="single"/>
    </w:rPr>
  </w:style>
  <w:style w:type="paragraph" w:styleId="BalloonText">
    <w:name w:val="Balloon Text"/>
    <w:basedOn w:val="Normal"/>
    <w:link w:val="BalloonTextChar"/>
    <w:uiPriority w:val="99"/>
    <w:semiHidden/>
    <w:unhideWhenUsed/>
    <w:rsid w:val="005302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25B"/>
    <w:rPr>
      <w:rFonts w:ascii="Lucida Grande" w:hAnsi="Lucida Grande" w:cs="Lucida Grande"/>
      <w:sz w:val="18"/>
      <w:szCs w:val="18"/>
    </w:rPr>
  </w:style>
  <w:style w:type="paragraph" w:styleId="ListParagraph">
    <w:name w:val="List Paragraph"/>
    <w:basedOn w:val="Normal"/>
    <w:uiPriority w:val="34"/>
    <w:qFormat/>
    <w:rsid w:val="00C57504"/>
    <w:pPr>
      <w:ind w:left="720"/>
      <w:contextualSpacing/>
    </w:pPr>
  </w:style>
  <w:style w:type="character" w:styleId="FollowedHyperlink">
    <w:name w:val="FollowedHyperlink"/>
    <w:basedOn w:val="DefaultParagraphFont"/>
    <w:uiPriority w:val="99"/>
    <w:semiHidden/>
    <w:unhideWhenUsed/>
    <w:rsid w:val="00E66A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d9rRSLY4A" TargetMode="External"/><Relationship Id="rId13" Type="http://schemas.openxmlformats.org/officeDocument/2006/relationships/hyperlink" Target="http://pubs.acs.org/action/doSearch?action=search&amp;author=L%C3%B3pez%2C+S+L&amp;qsSearchArea=author" TargetMode="External"/><Relationship Id="rId18" Type="http://schemas.openxmlformats.org/officeDocument/2006/relationships/hyperlink" Target="file:///H:\%5b9%5d%20%20http:\americanpregnancy.org\infertility\maleinfertilit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mwatch.us6.list-manage1.com/track/click?u=29cbc7e6c21e0a8fd2a82aeb8&amp;id=a48a917c3d&amp;e=c81dc54324" TargetMode="External"/><Relationship Id="rId7" Type="http://schemas.openxmlformats.org/officeDocument/2006/relationships/hyperlink" Target="http://www.progressiveradionetwork.com/" TargetMode="External"/><Relationship Id="rId12" Type="http://schemas.openxmlformats.org/officeDocument/2006/relationships/hyperlink" Target="http://pubs.acs.org/action/doSearch?action=search&amp;author=Acosta%2C+H&amp;qsSearchArea=author" TargetMode="External"/><Relationship Id="rId17" Type="http://schemas.openxmlformats.org/officeDocument/2006/relationships/hyperlink" Target="http://www.mdpi.com/search?authors=Priyantha%20Senanayake" TargetMode="External"/><Relationship Id="rId25" Type="http://schemas.openxmlformats.org/officeDocument/2006/relationships/hyperlink" Target="http://rt.com/news/163852-russia-un-gmo-watchdog/" TargetMode="External"/><Relationship Id="rId2" Type="http://schemas.openxmlformats.org/officeDocument/2006/relationships/styles" Target="styles.xml"/><Relationship Id="rId16" Type="http://schemas.openxmlformats.org/officeDocument/2006/relationships/hyperlink" Target="http://www.mdpi.com/search?authors=Sarath%20Gunatilake" TargetMode="External"/><Relationship Id="rId20" Type="http://schemas.openxmlformats.org/officeDocument/2006/relationships/hyperlink" Target="http://www.huffingtonpost.com/ken-roseboro/biotechs-assault-on-balan_b_543269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s.acs.org/action/doSearch?action=search&amp;author=Gnazzo%2C+V&amp;qsSearchArea=author" TargetMode="External"/><Relationship Id="rId24" Type="http://schemas.openxmlformats.org/officeDocument/2006/relationships/hyperlink" Target="http://www.enewspf.com/latest-news/science/science-a-environmental/54647-new-wave-of-herbicide-tolerant-crops-awaiting-likely-u-s-approval.html" TargetMode="External"/><Relationship Id="rId5" Type="http://schemas.openxmlformats.org/officeDocument/2006/relationships/footnotes" Target="footnotes.xml"/><Relationship Id="rId15" Type="http://schemas.openxmlformats.org/officeDocument/2006/relationships/hyperlink" Target="http://www.mdpi.com/search?authors=Channa%20Jayasumana" TargetMode="External"/><Relationship Id="rId23" Type="http://schemas.openxmlformats.org/officeDocument/2006/relationships/hyperlink" Target="http://www.theguardian.com/global-development/poverty-matters/2014/aug/08/sweet-victory-beekeepers-monsanto-gm-soybeans" TargetMode="External"/><Relationship Id="rId28" Type="http://schemas.microsoft.com/office/2007/relationships/stylesWithEffects" Target="stylesWithEffects.xml"/><Relationship Id="rId10" Type="http://schemas.openxmlformats.org/officeDocument/2006/relationships/hyperlink" Target="http://pubs.acs.org/action/doSearch?action=search&amp;author=Paganelli%2C+A&amp;qsSearchArea=author" TargetMode="External"/><Relationship Id="rId19" Type="http://schemas.openxmlformats.org/officeDocument/2006/relationships/hyperlink" Target="http://www.gmoseralini.org/republication-seralini-study-science-speaks/" TargetMode="External"/><Relationship Id="rId4" Type="http://schemas.openxmlformats.org/officeDocument/2006/relationships/webSettings" Target="webSettings.xml"/><Relationship Id="rId9" Type="http://schemas.openxmlformats.org/officeDocument/2006/relationships/hyperlink" Target="http://omicsonline.org/open-access/detection-of-glyphosate-in-malformed-piglets-2161-0525.1000230.pdf" TargetMode="External"/><Relationship Id="rId14" Type="http://schemas.openxmlformats.org/officeDocument/2006/relationships/hyperlink" Target="http://pubs.acs.org/action/doSearch?action=search&amp;author=Carrasco%2C+A+E&amp;qsSearchArea=author" TargetMode="External"/><Relationship Id="rId22" Type="http://schemas.openxmlformats.org/officeDocument/2006/relationships/hyperlink" Target="http://gmwatch.us6.list-manage2.com/track/click?u=29cbc7e6c21e0a8fd2a82aeb8&amp;id=7aad919121&amp;e=c81dc543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4575</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Eulin Gale</dc:creator>
  <cp:lastModifiedBy>radio</cp:lastModifiedBy>
  <cp:revision>6</cp:revision>
  <cp:lastPrinted>2014-08-12T17:14:00Z</cp:lastPrinted>
  <dcterms:created xsi:type="dcterms:W3CDTF">2014-10-21T19:20:00Z</dcterms:created>
  <dcterms:modified xsi:type="dcterms:W3CDTF">2014-10-23T19:32:00Z</dcterms:modified>
</cp:coreProperties>
</file>